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79E5B68E" w:rsidR="00C77458" w:rsidRPr="00212F2C" w:rsidRDefault="00C77458" w:rsidP="00C77458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> poskytnutie dotácie</w:t>
      </w:r>
      <w:r w:rsidRPr="00212F2C">
        <w:rPr>
          <w:rFonts w:ascii="Arial Narrow" w:hAnsi="Arial Narrow" w:cs="Arial"/>
        </w:rPr>
        <w:t xml:space="preserve"> </w:t>
      </w:r>
      <w:r w:rsidR="00EE4181">
        <w:rPr>
          <w:rFonts w:ascii="Arial Narrow" w:hAnsi="Arial Narrow" w:cs="Arial"/>
        </w:rPr>
        <w:t xml:space="preserve">na podporné programové aktivity </w:t>
      </w:r>
      <w:r>
        <w:rPr>
          <w:rFonts w:ascii="Arial Narrow" w:hAnsi="Arial Narrow" w:cs="Arial"/>
        </w:rPr>
        <w:t>na rok 2022, podľa § 4</w:t>
      </w:r>
      <w:r w:rsidR="00EE4181">
        <w:rPr>
          <w:rFonts w:ascii="Arial Narrow" w:hAnsi="Arial Narrow" w:cs="Arial"/>
        </w:rPr>
        <w:t>e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>
        <w:rPr>
          <w:rFonts w:ascii="Arial Narrow" w:hAnsi="Arial Narrow" w:cs="Arial"/>
        </w:rPr>
        <w:t xml:space="preserve">na činnosť </w:t>
      </w:r>
      <w:r w:rsidRPr="00B32B78">
        <w:rPr>
          <w:rFonts w:ascii="Arial Narrow" w:hAnsi="Arial Narrow" w:cs="Arial"/>
          <w:b/>
          <w:i/>
          <w:iCs/>
        </w:rPr>
        <w:t>(uveďte kód príslušnej činnosti)</w:t>
      </w:r>
      <w:r>
        <w:rPr>
          <w:rFonts w:ascii="Arial Narrow" w:hAnsi="Arial Narrow" w:cs="Arial"/>
        </w:rPr>
        <w:t>,</w:t>
      </w:r>
      <w:r w:rsidRPr="00212F2C">
        <w:rPr>
          <w:rFonts w:ascii="Arial Narrow" w:hAnsi="Arial Narrow" w:cs="Arial"/>
        </w:rPr>
        <w:t xml:space="preserve"> týmto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99ECEB" w14:textId="29B9DFCC" w:rsidR="00C77458" w:rsidRPr="00387B7A" w:rsidRDefault="00C77458" w:rsidP="00C7745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dotácie </w:t>
      </w:r>
      <w:r w:rsidR="00EE4181">
        <w:rPr>
          <w:rFonts w:ascii="Arial Narrow" w:hAnsi="Arial Narrow" w:cs="Arial"/>
        </w:rPr>
        <w:t xml:space="preserve">na podporné programové aktivity </w:t>
      </w:r>
      <w:r>
        <w:rPr>
          <w:rFonts w:ascii="Arial Narrow" w:hAnsi="Arial Narrow" w:cs="Arial"/>
        </w:rPr>
        <w:t xml:space="preserve">na rok 2022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77777777" w:rsidR="005D0F2F" w:rsidRPr="00387B7A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7A14FE39" w14:textId="4D36583C" w:rsidR="005D0F2F" w:rsidRDefault="005D0F2F" w:rsidP="005D0F2F">
      <w:pPr>
        <w:jc w:val="both"/>
        <w:rPr>
          <w:rFonts w:ascii="Arial Narrow" w:hAnsi="Arial Narrow" w:cs="Arial"/>
        </w:rPr>
      </w:pPr>
    </w:p>
    <w:p w14:paraId="5A46B9D8" w14:textId="5FFE3238" w:rsidR="005D0F2F" w:rsidRPr="005D0F2F" w:rsidRDefault="005D0F2F" w:rsidP="005D0F2F">
      <w:pPr>
        <w:tabs>
          <w:tab w:val="left" w:pos="8010"/>
        </w:tabs>
        <w:ind w:left="426" w:hanging="426"/>
        <w:jc w:val="both"/>
        <w:rPr>
          <w:rFonts w:ascii="Arial Narrow" w:hAnsi="Arial Narrow" w:cs="Arial"/>
        </w:rPr>
      </w:pPr>
      <w:r w:rsidRPr="00274412">
        <w:rPr>
          <w:rStyle w:val="Odkaznapoznmkupodiarou"/>
          <w:rFonts w:ascii="Arial Narrow" w:hAnsi="Arial Narrow"/>
          <w:sz w:val="20"/>
          <w:szCs w:val="20"/>
        </w:rPr>
        <w:footnoteReference w:id="2"/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>
        <w:rPr>
          <w:rFonts w:ascii="Arial Narrow" w:hAnsi="Arial Narrow"/>
          <w:sz w:val="32"/>
          <w:szCs w:val="32"/>
        </w:rPr>
        <w:t xml:space="preserve"> </w:t>
      </w:r>
      <w:r w:rsidRPr="005D0F2F">
        <w:rPr>
          <w:rFonts w:ascii="Arial Narrow" w:hAnsi="Arial Narrow" w:cs="Arial"/>
        </w:rPr>
        <w:t>žiadateľ</w:t>
      </w:r>
      <w:r>
        <w:rPr>
          <w:rFonts w:ascii="Arial Narrow" w:hAnsi="Arial Narrow" w:cs="Arial"/>
        </w:rPr>
        <w:t xml:space="preserve"> </w:t>
      </w:r>
      <w:r w:rsidR="00EE4181">
        <w:rPr>
          <w:rFonts w:ascii="Arial Narrow" w:hAnsi="Arial Narrow" w:cs="Arial"/>
        </w:rPr>
        <w:t xml:space="preserve">o poskytnutie dotácie </w:t>
      </w:r>
      <w:r>
        <w:rPr>
          <w:rFonts w:ascii="Arial Narrow" w:hAnsi="Arial Narrow" w:cs="Arial"/>
        </w:rPr>
        <w:t>má</w:t>
      </w:r>
      <w:r w:rsidRPr="005D0F2F">
        <w:rPr>
          <w:rFonts w:ascii="Arial Narrow" w:hAnsi="Arial Narrow" w:cs="Arial"/>
        </w:rPr>
        <w:t xml:space="preserve"> ukončený proces výberu dodávateľa na realizáciu prác a dodávok súvisiacich s projektom a</w:t>
      </w:r>
      <w:r w:rsidR="00363C4F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proces</w:t>
      </w:r>
      <w:r w:rsidR="00363C4F">
        <w:rPr>
          <w:rFonts w:ascii="Arial Narrow" w:hAnsi="Arial Narrow" w:cs="Arial"/>
        </w:rPr>
        <w:t xml:space="preserve"> </w:t>
      </w:r>
      <w:r w:rsidRPr="005D0F2F">
        <w:rPr>
          <w:rFonts w:ascii="Arial Narrow" w:hAnsi="Arial Narrow" w:cs="Arial"/>
        </w:rPr>
        <w:t>výberu dodávateľa realizoval postupmi podľa pravidiel a v súlade so</w:t>
      </w:r>
      <w:r w:rsidR="00EE4181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zákonom č. 343/2015 Z. z. o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verejnom obstarávaní a o zmene a doplnení niektorých zákonov v znení neskorších predpisov a zároveň dodávateľ bol vybraný otvoreným, transparentným a nediskriminačným výberovým konaním v súlade s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 xml:space="preserve">príslušnými právnymi predpismi. </w:t>
      </w:r>
    </w:p>
    <w:p w14:paraId="38E3D1A9" w14:textId="16EF0E66" w:rsidR="005D0F2F" w:rsidRDefault="005D0F2F" w:rsidP="005D0F2F">
      <w:pPr>
        <w:jc w:val="both"/>
        <w:rPr>
          <w:rFonts w:ascii="Arial Narrow" w:hAnsi="Arial Narrow" w:cs="Arial"/>
        </w:rPr>
      </w:pPr>
    </w:p>
    <w:p w14:paraId="1269C96B" w14:textId="0958F720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 xml:space="preserve">žiadateľ </w:t>
      </w:r>
      <w:r w:rsidR="00363C4F"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>začal realizovať proces výberu dodávateľa na realizáciu prác a dodávok súvisiacich s projektom postupmi podľa pravidiel a princípov v</w:t>
      </w:r>
      <w:r w:rsidR="00363C4F">
        <w:rPr>
          <w:rFonts w:ascii="Arial Narrow" w:hAnsi="Arial Narrow" w:cs="Arial"/>
        </w:rPr>
        <w:t> súlade so</w:t>
      </w:r>
      <w:r w:rsidRPr="00387B7A">
        <w:rPr>
          <w:rFonts w:ascii="Arial Narrow" w:hAnsi="Arial Narrow" w:cs="Arial"/>
        </w:rPr>
        <w:t xml:space="preserve"> zákon</w:t>
      </w:r>
      <w:r w:rsidR="00363C4F">
        <w:rPr>
          <w:rFonts w:ascii="Arial Narrow" w:hAnsi="Arial Narrow" w:cs="Arial"/>
        </w:rPr>
        <w:t>om</w:t>
      </w:r>
      <w:r w:rsidRPr="00387B7A">
        <w:rPr>
          <w:rFonts w:ascii="Arial Narrow" w:hAnsi="Arial Narrow" w:cs="Arial"/>
        </w:rPr>
        <w:t xml:space="preserve"> č. 343/2015 Z. z. o</w:t>
      </w:r>
      <w:r w:rsidR="00363C4F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>verejnom obstarávaní a o zmene a doplnení niektorých zákonov v znení neskorších predpisov a tento proces výberu dodávateľa nie je ku</w:t>
      </w:r>
      <w:r w:rsidR="006556B3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 xml:space="preserve">dňu podania žiadosti </w:t>
      </w:r>
      <w:r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>ukončený.</w:t>
      </w:r>
    </w:p>
    <w:p w14:paraId="7F60D952" w14:textId="77777777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</w:p>
    <w:p w14:paraId="11E38AF8" w14:textId="771F735A" w:rsidR="005D0F2F" w:rsidRPr="003A38C5" w:rsidRDefault="005D0F2F" w:rsidP="005D0F2F">
      <w:pPr>
        <w:pStyle w:val="Odsekzoznamu"/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387B7A">
        <w:rPr>
          <w:rFonts w:ascii="Arial Narrow" w:hAnsi="Arial Narrow" w:cs="Arial"/>
        </w:rPr>
        <w:t xml:space="preserve">žiadateľ </w:t>
      </w:r>
      <w:r w:rsidR="00363C4F"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>nerealizoval proces výberu dodávateľa na realizáciu prác a dodávok súvisiacich s projektom postupmi podľa pravidiel a princípov v</w:t>
      </w:r>
      <w:r w:rsidR="00363C4F">
        <w:rPr>
          <w:rFonts w:ascii="Arial Narrow" w:hAnsi="Arial Narrow" w:cs="Arial"/>
        </w:rPr>
        <w:t> súlade so</w:t>
      </w:r>
      <w:r w:rsidRPr="00387B7A">
        <w:rPr>
          <w:rFonts w:ascii="Arial Narrow" w:hAnsi="Arial Narrow" w:cs="Arial"/>
        </w:rPr>
        <w:t xml:space="preserve"> zákon</w:t>
      </w:r>
      <w:r w:rsidR="00363C4F">
        <w:rPr>
          <w:rFonts w:ascii="Arial Narrow" w:hAnsi="Arial Narrow" w:cs="Arial"/>
        </w:rPr>
        <w:t>om</w:t>
      </w:r>
      <w:r w:rsidRPr="00387B7A">
        <w:rPr>
          <w:rFonts w:ascii="Arial Narrow" w:hAnsi="Arial Narrow" w:cs="Arial"/>
        </w:rPr>
        <w:t xml:space="preserve"> č. 343/2015 Z. z. o</w:t>
      </w:r>
      <w:r w:rsidR="00363C4F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>verejnom obstarávaní a o zmene a doplnení niektorých zákonov v znení neskorších predpisov.</w:t>
      </w:r>
      <w:r>
        <w:rPr>
          <w:rFonts w:ascii="Arial Narrow" w:hAnsi="Arial Narrow" w:cs="Arial"/>
        </w:rPr>
        <w:t xml:space="preserve"> </w:t>
      </w:r>
      <w:r w:rsidRPr="003A38C5">
        <w:rPr>
          <w:rFonts w:ascii="Arial Narrow" w:hAnsi="Arial Narrow" w:cs="Arial"/>
        </w:rPr>
        <w:t>Žiadateľ</w:t>
      </w:r>
      <w:r w:rsidR="00363C4F">
        <w:rPr>
          <w:rFonts w:ascii="Arial Narrow" w:hAnsi="Arial Narrow" w:cs="Arial"/>
        </w:rPr>
        <w:t xml:space="preserve"> o poskytnutie dotácie</w:t>
      </w:r>
      <w:r w:rsidRPr="003A38C5">
        <w:rPr>
          <w:rFonts w:ascii="Arial Narrow" w:hAnsi="Arial Narrow" w:cs="Arial"/>
        </w:rPr>
        <w:t xml:space="preserve"> zároveň čestne vyhlasuje, že v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 xml:space="preserve">prípade ak minister životného prostredia </w:t>
      </w:r>
      <w:r>
        <w:rPr>
          <w:rFonts w:ascii="Arial Narrow" w:hAnsi="Arial Narrow" w:cs="Arial"/>
        </w:rPr>
        <w:t>Slovenskej republiky</w:t>
      </w:r>
      <w:r w:rsidRPr="003A38C5">
        <w:rPr>
          <w:rFonts w:ascii="Arial Narrow" w:hAnsi="Arial Narrow" w:cs="Arial"/>
        </w:rPr>
        <w:t xml:space="preserve"> rozhodne o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poskytnutí dotácie na projek</w:t>
      </w:r>
      <w:r>
        <w:rPr>
          <w:rFonts w:ascii="Arial Narrow" w:hAnsi="Arial Narrow" w:cs="Arial"/>
        </w:rPr>
        <w:t xml:space="preserve">t v zmysle žiadosti žiadateľa, </w:t>
      </w:r>
      <w:r w:rsidRPr="003A38C5">
        <w:rPr>
          <w:rFonts w:ascii="Arial Narrow" w:hAnsi="Arial Narrow" w:cs="Arial"/>
        </w:rPr>
        <w:t>zrealizuje proces výberu dodávateľa na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realizáciu prác a dodávok s</w:t>
      </w:r>
      <w:r>
        <w:rPr>
          <w:rFonts w:ascii="Arial Narrow" w:hAnsi="Arial Narrow" w:cs="Arial"/>
        </w:rPr>
        <w:t>úvisiacich s projektom postupmi</w:t>
      </w:r>
      <w:r w:rsidRPr="003A38C5">
        <w:rPr>
          <w:rFonts w:ascii="Arial Narrow" w:hAnsi="Arial Narrow" w:cs="Arial"/>
        </w:rPr>
        <w:t xml:space="preserve"> podľa pra</w:t>
      </w:r>
      <w:r>
        <w:rPr>
          <w:rFonts w:ascii="Arial Narrow" w:hAnsi="Arial Narrow" w:cs="Arial"/>
        </w:rPr>
        <w:t>vidiel a v súlade so</w:t>
      </w:r>
      <w:r w:rsidR="00363C4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 xml:space="preserve">zákonom </w:t>
      </w:r>
      <w:r w:rsidRPr="003A38C5">
        <w:rPr>
          <w:rFonts w:ascii="Arial Narrow" w:hAnsi="Arial Narrow" w:cs="Arial"/>
        </w:rPr>
        <w:t>č.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343/2015 Z. z. o verejnom obstarávaní a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o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zmene a doplnení niektorých zákonov</w:t>
      </w:r>
      <w:r>
        <w:rPr>
          <w:rFonts w:ascii="Arial Narrow" w:hAnsi="Arial Narrow" w:cs="Arial"/>
        </w:rPr>
        <w:t xml:space="preserve">, </w:t>
      </w:r>
      <w:r w:rsidRPr="003A38C5">
        <w:rPr>
          <w:rFonts w:ascii="Arial Narrow" w:hAnsi="Arial Narrow" w:cs="Arial"/>
        </w:rPr>
        <w:t>resp. v</w:t>
      </w:r>
      <w:r>
        <w:rPr>
          <w:rFonts w:ascii="Arial Narrow" w:hAnsi="Arial Narrow" w:cs="Arial"/>
        </w:rPr>
        <w:t> súlade s</w:t>
      </w:r>
      <w:r w:rsidR="00363C4F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> </w:t>
      </w:r>
      <w:r w:rsidR="00363C4F" w:rsidRPr="00B7750A">
        <w:rPr>
          <w:rFonts w:ascii="Arial Narrow" w:hAnsi="Arial Narrow" w:cs="Arial"/>
        </w:rPr>
        <w:t>všeobecne záväzným právnym predpisom</w:t>
      </w:r>
      <w:r>
        <w:rPr>
          <w:rFonts w:ascii="Arial Narrow" w:hAnsi="Arial Narrow" w:cs="Arial"/>
        </w:rPr>
        <w:t>, upravujúcim</w:t>
      </w:r>
      <w:r w:rsidRPr="003A38C5">
        <w:rPr>
          <w:rFonts w:ascii="Arial Narrow" w:hAnsi="Arial Narrow" w:cs="Arial"/>
        </w:rPr>
        <w:t xml:space="preserve"> verejné obstarávanie, ktorý nadobudne platnosť a </w:t>
      </w:r>
      <w:r w:rsidRPr="00C40A42">
        <w:rPr>
          <w:rFonts w:ascii="Arial Narrow" w:hAnsi="Arial Narrow" w:cs="Arial"/>
        </w:rPr>
        <w:t xml:space="preserve">účinnosť po zverejnení </w:t>
      </w:r>
      <w:r>
        <w:rPr>
          <w:rFonts w:ascii="Arial Narrow" w:hAnsi="Arial Narrow" w:cs="Arial"/>
        </w:rPr>
        <w:t>uvedenej v</w:t>
      </w:r>
      <w:r w:rsidRPr="00C40A42">
        <w:rPr>
          <w:rFonts w:ascii="Arial Narrow" w:hAnsi="Arial Narrow" w:cs="Arial"/>
        </w:rPr>
        <w:t>ýzvy.</w:t>
      </w:r>
    </w:p>
    <w:p w14:paraId="0555EDD1" w14:textId="78277E0A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7C9327B1" w14:textId="5ACB5C5D" w:rsid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6D6994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0DBC99EC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A21C19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7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E57F" w14:textId="77777777" w:rsidR="004548DC" w:rsidRDefault="004548DC" w:rsidP="00CB0457">
      <w:r>
        <w:separator/>
      </w:r>
    </w:p>
  </w:endnote>
  <w:endnote w:type="continuationSeparator" w:id="0">
    <w:p w14:paraId="2F1546A7" w14:textId="77777777" w:rsidR="004548DC" w:rsidRDefault="004548DC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CE24" w14:textId="77777777" w:rsidR="004548DC" w:rsidRDefault="004548DC" w:rsidP="00CB0457">
      <w:r>
        <w:separator/>
      </w:r>
    </w:p>
  </w:footnote>
  <w:footnote w:type="continuationSeparator" w:id="0">
    <w:p w14:paraId="542E714F" w14:textId="77777777" w:rsidR="004548DC" w:rsidRDefault="004548DC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4CFBD0C3" w14:textId="55679F2F" w:rsidR="005D0F2F" w:rsidRPr="001877AD" w:rsidRDefault="005D0F2F" w:rsidP="005D0F2F">
      <w:pPr>
        <w:pStyle w:val="Textpoznmkypodiarou"/>
        <w:rPr>
          <w:rFonts w:ascii="Arial Narrow" w:hAnsi="Arial Narrow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  <w:lang w:val="sk-SK"/>
        </w:rPr>
        <w:t>Zvoľte jednu z volieb.</w:t>
      </w:r>
      <w:r>
        <w:rPr>
          <w:rFonts w:ascii="Arial Narrow" w:hAnsi="Arial Narrow"/>
          <w:lang w:val="sk-SK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Voľbu vyznačte krížikom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3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6F1F10E0" w:rsidR="00CB0457" w:rsidRPr="005D0F2F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BE3F94">
      <w:rPr>
        <w:rFonts w:ascii="Arial Narrow" w:hAnsi="Arial Narrow" w:cs="Arial"/>
        <w:u w:val="none"/>
        <w:lang w:val="sk-SK"/>
      </w:rPr>
      <w:t>3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F2F">
      <w:rPr>
        <w:rFonts w:ascii="Arial Narrow" w:hAnsi="Arial Narrow" w:cs="Arial"/>
        <w:u w:val="none"/>
        <w:lang w:val="sk-SK"/>
      </w:rPr>
      <w:t>výber dodávateľa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125210">
    <w:abstractNumId w:val="0"/>
  </w:num>
  <w:num w:numId="2" w16cid:durableId="1368291668">
    <w:abstractNumId w:val="1"/>
  </w:num>
  <w:num w:numId="3" w16cid:durableId="1981763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31428"/>
    <w:rsid w:val="00106BDC"/>
    <w:rsid w:val="001877AD"/>
    <w:rsid w:val="001E5611"/>
    <w:rsid w:val="0028519C"/>
    <w:rsid w:val="00363C4F"/>
    <w:rsid w:val="003D78E7"/>
    <w:rsid w:val="003E07F0"/>
    <w:rsid w:val="004548DC"/>
    <w:rsid w:val="004C753D"/>
    <w:rsid w:val="005D0F2F"/>
    <w:rsid w:val="006026F8"/>
    <w:rsid w:val="006105F7"/>
    <w:rsid w:val="00620CE8"/>
    <w:rsid w:val="00643E0D"/>
    <w:rsid w:val="006556B3"/>
    <w:rsid w:val="006D6994"/>
    <w:rsid w:val="007140B2"/>
    <w:rsid w:val="00917F61"/>
    <w:rsid w:val="00970E40"/>
    <w:rsid w:val="009F5207"/>
    <w:rsid w:val="00A21C19"/>
    <w:rsid w:val="00A42BE5"/>
    <w:rsid w:val="00B80F24"/>
    <w:rsid w:val="00B95E64"/>
    <w:rsid w:val="00BE3F94"/>
    <w:rsid w:val="00BF51A7"/>
    <w:rsid w:val="00C22CCC"/>
    <w:rsid w:val="00C244A6"/>
    <w:rsid w:val="00C548AC"/>
    <w:rsid w:val="00C77458"/>
    <w:rsid w:val="00CB0457"/>
    <w:rsid w:val="00D54943"/>
    <w:rsid w:val="00D57450"/>
    <w:rsid w:val="00D575E0"/>
    <w:rsid w:val="00D93CE7"/>
    <w:rsid w:val="00DA5E33"/>
    <w:rsid w:val="00E80CC6"/>
    <w:rsid w:val="00EA3B91"/>
    <w:rsid w:val="00E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Mikuš Martin</cp:lastModifiedBy>
  <cp:revision>7</cp:revision>
  <cp:lastPrinted>2021-12-13T07:15:00Z</cp:lastPrinted>
  <dcterms:created xsi:type="dcterms:W3CDTF">2022-03-29T10:30:00Z</dcterms:created>
  <dcterms:modified xsi:type="dcterms:W3CDTF">2022-06-29T09:30:00Z</dcterms:modified>
</cp:coreProperties>
</file>