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31EE" w14:textId="77777777" w:rsidR="0082112B" w:rsidRPr="00FC6D16" w:rsidRDefault="0082112B" w:rsidP="00020B2D">
      <w:pPr>
        <w:pStyle w:val="Nadpis2"/>
        <w:rPr>
          <w:rFonts w:ascii="Arial Narrow" w:hAnsi="Arial Narrow" w:cstheme="minorHAnsi"/>
        </w:rPr>
      </w:pPr>
    </w:p>
    <w:p w14:paraId="08C526E9" w14:textId="77777777" w:rsidR="002B52BE" w:rsidRPr="00FC6D16" w:rsidRDefault="00AE0D28" w:rsidP="00F658E4">
      <w:pPr>
        <w:tabs>
          <w:tab w:val="left" w:pos="1641"/>
        </w:tabs>
        <w:rPr>
          <w:rFonts w:ascii="Arial Narrow" w:hAnsi="Arial Narrow" w:cs="Arial"/>
          <w:b/>
          <w:bCs/>
          <w:spacing w:val="40"/>
          <w:sz w:val="28"/>
          <w:szCs w:val="28"/>
        </w:rPr>
      </w:pPr>
      <w:r w:rsidRPr="00FC6D16">
        <w:rPr>
          <w:rFonts w:ascii="Arial Narrow" w:hAnsi="Arial Narrow" w:cstheme="minorHAnsi"/>
          <w:b/>
          <w:bCs/>
          <w:spacing w:val="40"/>
          <w:sz w:val="28"/>
          <w:szCs w:val="28"/>
        </w:rPr>
        <w:tab/>
      </w:r>
      <w:r w:rsidR="00C35AA5" w:rsidRPr="00FC6D16">
        <w:rPr>
          <w:rFonts w:ascii="Arial Narrow" w:hAnsi="Arial Narrow" w:cs="Arial"/>
          <w:b/>
          <w:bCs/>
          <w:spacing w:val="40"/>
          <w:sz w:val="28"/>
          <w:szCs w:val="28"/>
        </w:rPr>
        <w:t xml:space="preserve">Zoznam </w:t>
      </w:r>
      <w:r w:rsidR="00F416B0" w:rsidRPr="00FC6D16">
        <w:rPr>
          <w:rFonts w:ascii="Arial Narrow" w:hAnsi="Arial Narrow" w:cs="Arial"/>
          <w:b/>
          <w:bCs/>
          <w:spacing w:val="40"/>
          <w:sz w:val="28"/>
          <w:szCs w:val="28"/>
        </w:rPr>
        <w:t>stav</w:t>
      </w:r>
      <w:r w:rsidR="004A433A" w:rsidRPr="00FC6D16">
        <w:rPr>
          <w:rFonts w:ascii="Arial Narrow" w:hAnsi="Arial Narrow" w:cs="Arial"/>
          <w:b/>
          <w:bCs/>
          <w:spacing w:val="40"/>
          <w:sz w:val="28"/>
          <w:szCs w:val="28"/>
        </w:rPr>
        <w:t>ieb</w:t>
      </w:r>
      <w:r w:rsidR="00002A45" w:rsidRPr="00FC6D16">
        <w:rPr>
          <w:rFonts w:ascii="Arial Narrow" w:hAnsi="Arial Narrow" w:cs="Arial"/>
          <w:b/>
          <w:bCs/>
          <w:spacing w:val="40"/>
          <w:sz w:val="28"/>
          <w:szCs w:val="28"/>
        </w:rPr>
        <w:t xml:space="preserve"> (objektov)</w:t>
      </w:r>
      <w:r w:rsidR="00C860A1" w:rsidRPr="00FC6D16">
        <w:rPr>
          <w:rFonts w:ascii="Arial Narrow" w:hAnsi="Arial Narrow" w:cs="Arial"/>
          <w:b/>
          <w:bCs/>
          <w:spacing w:val="40"/>
          <w:sz w:val="28"/>
          <w:szCs w:val="28"/>
        </w:rPr>
        <w:t>,</w:t>
      </w:r>
      <w:r w:rsidR="00F416B0" w:rsidRPr="00FC6D16">
        <w:rPr>
          <w:rFonts w:ascii="Arial Narrow" w:hAnsi="Arial Narrow" w:cs="Arial"/>
          <w:b/>
          <w:bCs/>
          <w:spacing w:val="40"/>
          <w:sz w:val="28"/>
          <w:szCs w:val="28"/>
        </w:rPr>
        <w:t xml:space="preserve"> </w:t>
      </w:r>
      <w:r w:rsidR="00BF5CF0" w:rsidRPr="00FC6D16">
        <w:rPr>
          <w:rFonts w:ascii="Arial Narrow" w:hAnsi="Arial Narrow" w:cs="Arial"/>
          <w:b/>
          <w:bCs/>
          <w:spacing w:val="40"/>
          <w:sz w:val="28"/>
          <w:szCs w:val="28"/>
        </w:rPr>
        <w:t xml:space="preserve">v </w:t>
      </w:r>
      <w:r w:rsidR="00890A0B" w:rsidRPr="00FC6D16">
        <w:rPr>
          <w:rFonts w:ascii="Arial Narrow" w:hAnsi="Arial Narrow" w:cs="Arial"/>
          <w:b/>
          <w:bCs/>
          <w:spacing w:val="40"/>
          <w:sz w:val="28"/>
          <w:szCs w:val="28"/>
        </w:rPr>
        <w:t xml:space="preserve">ktorých sa </w:t>
      </w:r>
      <w:r w:rsidR="004A433A" w:rsidRPr="00FC6D16">
        <w:rPr>
          <w:rFonts w:ascii="Arial Narrow" w:hAnsi="Arial Narrow" w:cs="Arial"/>
          <w:b/>
          <w:bCs/>
          <w:spacing w:val="40"/>
          <w:sz w:val="28"/>
          <w:szCs w:val="28"/>
        </w:rPr>
        <w:t xml:space="preserve">bude </w:t>
      </w:r>
      <w:r w:rsidR="00BF5CF0" w:rsidRPr="00FC6D16">
        <w:rPr>
          <w:rFonts w:ascii="Arial Narrow" w:hAnsi="Arial Narrow" w:cs="Arial"/>
          <w:b/>
          <w:bCs/>
          <w:spacing w:val="40"/>
          <w:sz w:val="28"/>
          <w:szCs w:val="28"/>
        </w:rPr>
        <w:t>realizovať projekt</w:t>
      </w:r>
      <w:r w:rsidR="004A433A" w:rsidRPr="00FC6D16">
        <w:rPr>
          <w:rFonts w:ascii="Arial Narrow" w:hAnsi="Arial Narrow" w:cs="Arial"/>
          <w:b/>
          <w:bCs/>
          <w:spacing w:val="40"/>
          <w:sz w:val="28"/>
          <w:szCs w:val="28"/>
        </w:rPr>
        <w:t xml:space="preserve"> </w:t>
      </w:r>
    </w:p>
    <w:p w14:paraId="0E7270EB" w14:textId="77777777" w:rsidR="00E14EC3" w:rsidRPr="00FC6D16" w:rsidRDefault="00E14EC3" w:rsidP="00E54A3D">
      <w:pPr>
        <w:rPr>
          <w:rFonts w:ascii="Arial Narrow" w:hAnsi="Arial Narrow" w:cs="Arial"/>
          <w:b/>
          <w:bCs/>
          <w:spacing w:val="40"/>
          <w:sz w:val="20"/>
          <w:szCs w:val="20"/>
        </w:rPr>
      </w:pPr>
    </w:p>
    <w:p w14:paraId="5762AAA8" w14:textId="4ED32D45" w:rsidR="00BE070D" w:rsidRPr="00FC6D16" w:rsidRDefault="00E14EC3" w:rsidP="00E54A3D">
      <w:pPr>
        <w:rPr>
          <w:rFonts w:ascii="Arial Narrow" w:hAnsi="Arial Narrow" w:cs="Arial"/>
          <w:bCs/>
          <w:spacing w:val="40"/>
          <w:sz w:val="20"/>
          <w:szCs w:val="20"/>
        </w:rPr>
      </w:pPr>
      <w:r w:rsidRPr="00FC6D16">
        <w:rPr>
          <w:rFonts w:ascii="Arial Narrow" w:hAnsi="Arial Narrow" w:cs="Arial"/>
          <w:bCs/>
          <w:spacing w:val="40"/>
          <w:sz w:val="20"/>
          <w:szCs w:val="20"/>
        </w:rPr>
        <w:t>Žiadateľ:</w:t>
      </w:r>
    </w:p>
    <w:p w14:paraId="67829D2E" w14:textId="77777777" w:rsidR="00E14EC3" w:rsidRPr="00FC6D16" w:rsidRDefault="00E14EC3" w:rsidP="00E54A3D">
      <w:pPr>
        <w:rPr>
          <w:rFonts w:ascii="Arial Narrow" w:hAnsi="Arial Narrow" w:cstheme="minorHAnsi"/>
          <w:b/>
          <w:bCs/>
          <w:spacing w:val="40"/>
          <w:sz w:val="20"/>
          <w:szCs w:val="20"/>
        </w:rPr>
      </w:pPr>
    </w:p>
    <w:tbl>
      <w:tblPr>
        <w:tblW w:w="14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045"/>
        <w:gridCol w:w="1276"/>
        <w:gridCol w:w="1133"/>
        <w:gridCol w:w="995"/>
        <w:gridCol w:w="848"/>
        <w:gridCol w:w="2127"/>
        <w:gridCol w:w="1107"/>
        <w:gridCol w:w="3401"/>
      </w:tblGrid>
      <w:tr w:rsidR="002E01E3" w:rsidRPr="002E01E3" w14:paraId="533916A4" w14:textId="77777777" w:rsidTr="002E01E3">
        <w:trPr>
          <w:trHeight w:val="883"/>
        </w:trPr>
        <w:tc>
          <w:tcPr>
            <w:tcW w:w="410" w:type="pct"/>
            <w:shd w:val="clear" w:color="auto" w:fill="BFBFBF" w:themeFill="background1" w:themeFillShade="BF"/>
          </w:tcPr>
          <w:p w14:paraId="18D4E4A0" w14:textId="77777777" w:rsidR="009A754E" w:rsidRPr="00FC6D16" w:rsidRDefault="009A754E" w:rsidP="00E257E4">
            <w:pPr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FC6D16">
              <w:rPr>
                <w:rFonts w:ascii="Arial Narrow" w:hAnsi="Arial Narrow" w:cs="Arial"/>
                <w:b/>
                <w:bCs/>
                <w:sz w:val="20"/>
                <w:szCs w:val="22"/>
              </w:rPr>
              <w:t>Poradové číslo</w:t>
            </w:r>
          </w:p>
        </w:tc>
        <w:tc>
          <w:tcPr>
            <w:tcW w:w="726" w:type="pct"/>
            <w:shd w:val="clear" w:color="auto" w:fill="BFBFBF" w:themeFill="background1" w:themeFillShade="BF"/>
          </w:tcPr>
          <w:p w14:paraId="3A538BB7" w14:textId="77777777" w:rsidR="009A754E" w:rsidRPr="00FC6D16" w:rsidRDefault="009A754E" w:rsidP="00541F48">
            <w:pPr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FC6D16">
              <w:rPr>
                <w:rFonts w:ascii="Arial Narrow" w:hAnsi="Arial Narrow" w:cs="Arial"/>
                <w:sz w:val="20"/>
              </w:rPr>
              <w:br w:type="page"/>
            </w:r>
            <w:r w:rsidR="0003095F" w:rsidRPr="00FC6D16">
              <w:rPr>
                <w:rFonts w:ascii="Arial Narrow" w:hAnsi="Arial Narrow" w:cs="Arial"/>
                <w:b/>
                <w:bCs/>
                <w:sz w:val="20"/>
                <w:szCs w:val="22"/>
              </w:rPr>
              <w:t>Identifikácia miesta realizácie projektu (názov objektu, adresa)</w:t>
            </w:r>
          </w:p>
        </w:tc>
        <w:tc>
          <w:tcPr>
            <w:tcW w:w="453" w:type="pct"/>
            <w:shd w:val="clear" w:color="auto" w:fill="BFBFBF" w:themeFill="background1" w:themeFillShade="BF"/>
          </w:tcPr>
          <w:p w14:paraId="3223D129" w14:textId="77777777" w:rsidR="009A754E" w:rsidRPr="00FC6D16" w:rsidRDefault="0003095F" w:rsidP="00E257E4">
            <w:pPr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FC6D16">
              <w:rPr>
                <w:rFonts w:ascii="Arial Narrow" w:hAnsi="Arial Narrow" w:cs="Arial"/>
                <w:b/>
                <w:bCs/>
                <w:sz w:val="20"/>
                <w:szCs w:val="22"/>
              </w:rPr>
              <w:t>Číslo l</w:t>
            </w:r>
            <w:r w:rsidR="009A754E" w:rsidRPr="00FC6D16">
              <w:rPr>
                <w:rFonts w:ascii="Arial Narrow" w:hAnsi="Arial Narrow" w:cs="Arial"/>
                <w:b/>
                <w:bCs/>
                <w:sz w:val="20"/>
                <w:szCs w:val="22"/>
              </w:rPr>
              <w:t>istu vlastníctva</w:t>
            </w:r>
          </w:p>
        </w:tc>
        <w:tc>
          <w:tcPr>
            <w:tcW w:w="402" w:type="pct"/>
            <w:shd w:val="clear" w:color="auto" w:fill="BFBFBF" w:themeFill="background1" w:themeFillShade="BF"/>
          </w:tcPr>
          <w:p w14:paraId="231BD808" w14:textId="77777777" w:rsidR="009A754E" w:rsidRPr="00FC6D16" w:rsidRDefault="009A754E" w:rsidP="00E257E4">
            <w:pPr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FC6D16">
              <w:rPr>
                <w:rFonts w:ascii="Arial Narrow" w:hAnsi="Arial Narrow" w:cs="Arial"/>
                <w:b/>
                <w:bCs/>
                <w:sz w:val="20"/>
                <w:szCs w:val="22"/>
              </w:rPr>
              <w:t>Parcelné číslo</w:t>
            </w:r>
          </w:p>
        </w:tc>
        <w:tc>
          <w:tcPr>
            <w:tcW w:w="353" w:type="pct"/>
            <w:shd w:val="clear" w:color="auto" w:fill="BFBFBF" w:themeFill="background1" w:themeFillShade="BF"/>
          </w:tcPr>
          <w:p w14:paraId="7E3B5EFA" w14:textId="77777777" w:rsidR="009A754E" w:rsidRPr="00FC6D16" w:rsidRDefault="009A754E" w:rsidP="00E257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C6D16">
              <w:rPr>
                <w:rFonts w:ascii="Arial Narrow" w:hAnsi="Arial Narrow" w:cs="Arial"/>
                <w:b/>
                <w:bCs/>
                <w:sz w:val="20"/>
                <w:szCs w:val="22"/>
              </w:rPr>
              <w:t>Súpisné číslo</w:t>
            </w:r>
            <w:r w:rsidR="00C754E7" w:rsidRPr="00FC6D16">
              <w:rPr>
                <w:rFonts w:ascii="Arial Narrow" w:hAnsi="Arial Narrow" w:cs="Arial"/>
                <w:b/>
                <w:bCs/>
                <w:sz w:val="20"/>
                <w:szCs w:val="22"/>
              </w:rPr>
              <w:t xml:space="preserve"> stavby</w:t>
            </w:r>
          </w:p>
        </w:tc>
        <w:tc>
          <w:tcPr>
            <w:tcW w:w="301" w:type="pct"/>
            <w:shd w:val="clear" w:color="auto" w:fill="BFBFBF" w:themeFill="background1" w:themeFillShade="BF"/>
          </w:tcPr>
          <w:p w14:paraId="46B7A63D" w14:textId="77777777" w:rsidR="009A754E" w:rsidRPr="00FC6D16" w:rsidRDefault="009A754E" w:rsidP="00143A7E">
            <w:pPr>
              <w:rPr>
                <w:rFonts w:ascii="Arial Narrow" w:hAnsi="Arial Narrow" w:cs="Arial"/>
                <w:b/>
                <w:bCs/>
                <w:sz w:val="20"/>
                <w:szCs w:val="22"/>
                <w:vertAlign w:val="superscript"/>
              </w:rPr>
            </w:pPr>
            <w:r w:rsidRPr="00FC6D16">
              <w:rPr>
                <w:rFonts w:ascii="Arial Narrow" w:hAnsi="Arial Narrow" w:cs="Arial"/>
                <w:b/>
                <w:bCs/>
                <w:sz w:val="20"/>
                <w:szCs w:val="22"/>
              </w:rPr>
              <w:t>Popis stavby</w:t>
            </w:r>
          </w:p>
        </w:tc>
        <w:tc>
          <w:tcPr>
            <w:tcW w:w="755" w:type="pct"/>
            <w:shd w:val="clear" w:color="auto" w:fill="BFBFBF" w:themeFill="background1" w:themeFillShade="BF"/>
          </w:tcPr>
          <w:p w14:paraId="0E715119" w14:textId="77777777" w:rsidR="009A754E" w:rsidRPr="00FC6D16" w:rsidRDefault="0003095F" w:rsidP="00E257E4">
            <w:pPr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FC6D16">
              <w:rPr>
                <w:rFonts w:ascii="Arial Narrow" w:hAnsi="Arial Narrow" w:cs="Arial"/>
                <w:b/>
                <w:bCs/>
                <w:sz w:val="20"/>
                <w:szCs w:val="22"/>
              </w:rPr>
              <w:t>Vlastníci/ zmluvné vzťahy k oprávnenosti na užívanie</w:t>
            </w:r>
            <w:r w:rsidR="00541F48" w:rsidRPr="00FC6D16">
              <w:rPr>
                <w:rStyle w:val="Odkaznapoznmkupodiarou"/>
                <w:rFonts w:ascii="Arial Narrow" w:hAnsi="Arial Narrow" w:cs="Arial"/>
                <w:b/>
                <w:bCs/>
                <w:sz w:val="20"/>
                <w:szCs w:val="22"/>
              </w:rPr>
              <w:footnoteReference w:id="1"/>
            </w:r>
          </w:p>
        </w:tc>
        <w:tc>
          <w:tcPr>
            <w:tcW w:w="393" w:type="pct"/>
            <w:shd w:val="clear" w:color="auto" w:fill="BFBFBF" w:themeFill="background1" w:themeFillShade="BF"/>
          </w:tcPr>
          <w:p w14:paraId="2C40E4E1" w14:textId="77777777" w:rsidR="009A754E" w:rsidRPr="00FC6D16" w:rsidRDefault="009A754E" w:rsidP="00E257E4">
            <w:pPr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FC6D16">
              <w:rPr>
                <w:rFonts w:ascii="Arial Narrow" w:hAnsi="Arial Narrow" w:cs="Arial"/>
                <w:b/>
                <w:bCs/>
                <w:sz w:val="20"/>
                <w:szCs w:val="22"/>
              </w:rPr>
              <w:t>Ťarchy</w:t>
            </w:r>
            <w:r w:rsidR="0003095F" w:rsidRPr="00FC6D16">
              <w:rPr>
                <w:rStyle w:val="Odkaznapoznmkupodiarou"/>
                <w:rFonts w:ascii="Arial Narrow" w:hAnsi="Arial Narrow" w:cs="Arial"/>
                <w:b/>
                <w:bCs/>
                <w:sz w:val="20"/>
                <w:szCs w:val="22"/>
              </w:rPr>
              <w:footnoteReference w:id="2"/>
            </w:r>
          </w:p>
          <w:p w14:paraId="50995970" w14:textId="77777777" w:rsidR="009A754E" w:rsidRPr="00FC6D16" w:rsidRDefault="009A754E" w:rsidP="00E257E4">
            <w:pPr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</w:p>
        </w:tc>
        <w:tc>
          <w:tcPr>
            <w:tcW w:w="1207" w:type="pct"/>
            <w:shd w:val="clear" w:color="auto" w:fill="BFBFBF" w:themeFill="background1" w:themeFillShade="BF"/>
          </w:tcPr>
          <w:p w14:paraId="26090564" w14:textId="77777777" w:rsidR="009A754E" w:rsidRPr="00FC6D16" w:rsidRDefault="0003095F" w:rsidP="00E257E4">
            <w:pPr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FC6D16">
              <w:rPr>
                <w:rFonts w:ascii="Arial Narrow" w:hAnsi="Arial Narrow" w:cs="Arial"/>
                <w:b/>
                <w:bCs/>
                <w:sz w:val="20"/>
                <w:szCs w:val="22"/>
              </w:rPr>
              <w:t>Identifikácia stavebného povolenia, resp. o</w:t>
            </w:r>
            <w:r w:rsidR="009A754E" w:rsidRPr="00FC6D16">
              <w:rPr>
                <w:rFonts w:ascii="Arial Narrow" w:hAnsi="Arial Narrow" w:cs="Arial"/>
                <w:b/>
                <w:bCs/>
                <w:sz w:val="20"/>
                <w:szCs w:val="22"/>
              </w:rPr>
              <w:t>hlásenia stavby (číslo, vydané kým)</w:t>
            </w:r>
            <w:r w:rsidR="00002A45" w:rsidRPr="00FC6D16">
              <w:rPr>
                <w:rStyle w:val="Odkaznapoznmkupodiarou"/>
                <w:rFonts w:ascii="Arial Narrow" w:hAnsi="Arial Narrow" w:cs="Arial"/>
                <w:b/>
                <w:bCs/>
                <w:sz w:val="20"/>
                <w:szCs w:val="22"/>
              </w:rPr>
              <w:footnoteReference w:id="3"/>
            </w:r>
          </w:p>
          <w:p w14:paraId="43208FCA" w14:textId="77777777" w:rsidR="009A754E" w:rsidRPr="00FC6D16" w:rsidRDefault="009A754E" w:rsidP="00E257E4">
            <w:pPr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</w:p>
        </w:tc>
      </w:tr>
      <w:tr w:rsidR="00B23023" w:rsidRPr="002E01E3" w14:paraId="76733FE3" w14:textId="77777777" w:rsidTr="002E01E3">
        <w:trPr>
          <w:trHeight w:hRule="exact" w:val="284"/>
        </w:trPr>
        <w:tc>
          <w:tcPr>
            <w:tcW w:w="410" w:type="pct"/>
          </w:tcPr>
          <w:p w14:paraId="50267EBF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16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726" w:type="pct"/>
          </w:tcPr>
          <w:p w14:paraId="6FD9582D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3" w:type="pct"/>
          </w:tcPr>
          <w:p w14:paraId="00189AAE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pct"/>
          </w:tcPr>
          <w:p w14:paraId="4AF2C114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14:paraId="5DE5FB20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1" w:type="pct"/>
          </w:tcPr>
          <w:p w14:paraId="5ADFE074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59B29635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3" w:type="pct"/>
          </w:tcPr>
          <w:p w14:paraId="333967D1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7" w:type="pct"/>
          </w:tcPr>
          <w:p w14:paraId="3C507A5E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3023" w:rsidRPr="002E01E3" w14:paraId="49E09D88" w14:textId="77777777" w:rsidTr="002E01E3">
        <w:trPr>
          <w:trHeight w:hRule="exact" w:val="284"/>
        </w:trPr>
        <w:tc>
          <w:tcPr>
            <w:tcW w:w="410" w:type="pct"/>
          </w:tcPr>
          <w:p w14:paraId="3E66DC34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16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726" w:type="pct"/>
          </w:tcPr>
          <w:p w14:paraId="0B1A90BC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3" w:type="pct"/>
          </w:tcPr>
          <w:p w14:paraId="152F279C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pct"/>
          </w:tcPr>
          <w:p w14:paraId="4D0F3EB3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14:paraId="5CE52740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1" w:type="pct"/>
          </w:tcPr>
          <w:p w14:paraId="5E1FB45D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01574621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3" w:type="pct"/>
          </w:tcPr>
          <w:p w14:paraId="0C2A1A83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7" w:type="pct"/>
          </w:tcPr>
          <w:p w14:paraId="4647C1BF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3023" w:rsidRPr="002E01E3" w14:paraId="092C85DF" w14:textId="77777777" w:rsidTr="002E01E3">
        <w:trPr>
          <w:trHeight w:hRule="exact" w:val="284"/>
        </w:trPr>
        <w:tc>
          <w:tcPr>
            <w:tcW w:w="410" w:type="pct"/>
          </w:tcPr>
          <w:p w14:paraId="4908442C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16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726" w:type="pct"/>
          </w:tcPr>
          <w:p w14:paraId="5D2C16B0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3" w:type="pct"/>
          </w:tcPr>
          <w:p w14:paraId="7F6F3B72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pct"/>
          </w:tcPr>
          <w:p w14:paraId="694878A0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14:paraId="1C4887D7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1" w:type="pct"/>
          </w:tcPr>
          <w:p w14:paraId="2590044C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21018C23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3" w:type="pct"/>
          </w:tcPr>
          <w:p w14:paraId="5369DADA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7" w:type="pct"/>
          </w:tcPr>
          <w:p w14:paraId="1EFDC99E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3023" w:rsidRPr="002E01E3" w14:paraId="44322956" w14:textId="77777777" w:rsidTr="002E01E3">
        <w:trPr>
          <w:trHeight w:hRule="exact" w:val="284"/>
        </w:trPr>
        <w:tc>
          <w:tcPr>
            <w:tcW w:w="410" w:type="pct"/>
          </w:tcPr>
          <w:p w14:paraId="0C187CD4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16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726" w:type="pct"/>
          </w:tcPr>
          <w:p w14:paraId="22798910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3" w:type="pct"/>
          </w:tcPr>
          <w:p w14:paraId="2B8BFF8F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pct"/>
          </w:tcPr>
          <w:p w14:paraId="34D7D523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14:paraId="57185E6E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1" w:type="pct"/>
          </w:tcPr>
          <w:p w14:paraId="5CEB7D13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512A16F2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3" w:type="pct"/>
          </w:tcPr>
          <w:p w14:paraId="56BF21F9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7" w:type="pct"/>
          </w:tcPr>
          <w:p w14:paraId="7D87220C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3023" w:rsidRPr="002E01E3" w14:paraId="6AD06947" w14:textId="77777777" w:rsidTr="002E01E3">
        <w:trPr>
          <w:trHeight w:hRule="exact" w:val="284"/>
        </w:trPr>
        <w:tc>
          <w:tcPr>
            <w:tcW w:w="410" w:type="pct"/>
          </w:tcPr>
          <w:p w14:paraId="53688F33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16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726" w:type="pct"/>
          </w:tcPr>
          <w:p w14:paraId="6D4A71E3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3" w:type="pct"/>
          </w:tcPr>
          <w:p w14:paraId="5C0013EA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pct"/>
          </w:tcPr>
          <w:p w14:paraId="0A08DAFE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14:paraId="10C5F3BB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1" w:type="pct"/>
          </w:tcPr>
          <w:p w14:paraId="1523FBEB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20841594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3" w:type="pct"/>
          </w:tcPr>
          <w:p w14:paraId="063C92E1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7" w:type="pct"/>
          </w:tcPr>
          <w:p w14:paraId="5CDB797C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23023" w:rsidRPr="002E01E3" w14:paraId="45DF8FFB" w14:textId="77777777" w:rsidTr="002E01E3">
        <w:trPr>
          <w:trHeight w:hRule="exact" w:val="284"/>
        </w:trPr>
        <w:tc>
          <w:tcPr>
            <w:tcW w:w="410" w:type="pct"/>
          </w:tcPr>
          <w:p w14:paraId="5863C3D3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16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726" w:type="pct"/>
          </w:tcPr>
          <w:p w14:paraId="065C5963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3" w:type="pct"/>
          </w:tcPr>
          <w:p w14:paraId="1FDDD560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" w:type="pct"/>
          </w:tcPr>
          <w:p w14:paraId="1C4F9660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3" w:type="pct"/>
          </w:tcPr>
          <w:p w14:paraId="344893D4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1" w:type="pct"/>
          </w:tcPr>
          <w:p w14:paraId="5F5BF345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5" w:type="pct"/>
          </w:tcPr>
          <w:p w14:paraId="6590944D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3" w:type="pct"/>
          </w:tcPr>
          <w:p w14:paraId="76963FF0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7" w:type="pct"/>
          </w:tcPr>
          <w:p w14:paraId="7D1FBE97" w14:textId="77777777" w:rsidR="009A754E" w:rsidRPr="00FC6D16" w:rsidRDefault="009A754E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B81D0AB" w14:textId="77777777" w:rsidR="002E01E3" w:rsidRDefault="002E01E3" w:rsidP="00BE070D">
      <w:pPr>
        <w:spacing w:after="60"/>
        <w:jc w:val="both"/>
        <w:rPr>
          <w:rFonts w:ascii="Arial Narrow" w:hAnsi="Arial Narrow" w:cs="Arial"/>
          <w:b/>
          <w:bCs/>
          <w:sz w:val="22"/>
        </w:rPr>
      </w:pPr>
    </w:p>
    <w:p w14:paraId="2CA36408" w14:textId="7D120386" w:rsidR="0039784F" w:rsidRPr="00FC6D16" w:rsidRDefault="0039784F" w:rsidP="00BE070D">
      <w:pPr>
        <w:spacing w:after="60"/>
        <w:jc w:val="both"/>
        <w:rPr>
          <w:rFonts w:ascii="Arial Narrow" w:hAnsi="Arial Narrow" w:cs="Arial"/>
          <w:b/>
          <w:bCs/>
          <w:sz w:val="22"/>
        </w:rPr>
      </w:pPr>
      <w:r w:rsidRPr="00FC6D16">
        <w:rPr>
          <w:rFonts w:ascii="Arial Narrow" w:hAnsi="Arial Narrow" w:cs="Arial"/>
          <w:b/>
          <w:bCs/>
          <w:sz w:val="22"/>
        </w:rPr>
        <w:t xml:space="preserve">V prípade, že údaje uvedené v predmetnom zozname nebudú pravdivé, </w:t>
      </w:r>
      <w:r w:rsidR="002E01E3" w:rsidRPr="00FC6D16">
        <w:rPr>
          <w:rFonts w:ascii="Arial Narrow" w:hAnsi="Arial Narrow" w:cs="Arial"/>
          <w:b/>
          <w:bCs/>
          <w:sz w:val="22"/>
        </w:rPr>
        <w:t> dotačná zmluva</w:t>
      </w:r>
      <w:r w:rsidRPr="00FC6D16">
        <w:rPr>
          <w:rFonts w:ascii="Arial Narrow" w:hAnsi="Arial Narrow" w:cs="Arial"/>
          <w:b/>
          <w:bCs/>
          <w:sz w:val="22"/>
        </w:rPr>
        <w:t xml:space="preserve"> nebude podpísaná alebo dôjde k odstúpeniu od </w:t>
      </w:r>
      <w:r w:rsidR="002E01E3" w:rsidRPr="00FC6D16">
        <w:rPr>
          <w:rFonts w:ascii="Arial Narrow" w:hAnsi="Arial Narrow" w:cs="Arial"/>
          <w:b/>
          <w:bCs/>
          <w:sz w:val="22"/>
        </w:rPr>
        <w:t xml:space="preserve">dotačnej </w:t>
      </w:r>
      <w:r w:rsidRPr="00FC6D16">
        <w:rPr>
          <w:rFonts w:ascii="Arial Narrow" w:hAnsi="Arial Narrow" w:cs="Arial"/>
          <w:b/>
          <w:bCs/>
          <w:sz w:val="22"/>
        </w:rPr>
        <w:t>zmluvy, le</w:t>
      </w:r>
      <w:r w:rsidR="00F10D01" w:rsidRPr="00FC6D16">
        <w:rPr>
          <w:rFonts w:ascii="Arial Narrow" w:hAnsi="Arial Narrow" w:cs="Arial"/>
          <w:b/>
          <w:bCs/>
          <w:sz w:val="22"/>
        </w:rPr>
        <w:t>n čo</w:t>
      </w:r>
      <w:r w:rsidRPr="00FC6D16">
        <w:rPr>
          <w:rFonts w:ascii="Arial Narrow" w:hAnsi="Arial Narrow" w:cs="Arial"/>
          <w:b/>
          <w:bCs/>
          <w:sz w:val="22"/>
        </w:rPr>
        <w:t xml:space="preserve"> bude táto skutočnosť zistená.</w:t>
      </w:r>
    </w:p>
    <w:p w14:paraId="13414433" w14:textId="77777777" w:rsidR="003D507A" w:rsidRPr="00FC6D16" w:rsidRDefault="003D507A" w:rsidP="00D13C75">
      <w:pPr>
        <w:rPr>
          <w:rFonts w:ascii="Arial Narrow" w:hAnsi="Arial Narrow" w:cstheme="minorHAnsi"/>
          <w:sz w:val="22"/>
          <w:szCs w:val="22"/>
        </w:rPr>
      </w:pPr>
    </w:p>
    <w:p w14:paraId="49E22255" w14:textId="77777777" w:rsidR="00E62A08" w:rsidRPr="00FC6D16" w:rsidRDefault="00E62A08" w:rsidP="00D13C75">
      <w:pPr>
        <w:pStyle w:val="Hlavika"/>
        <w:rPr>
          <w:rFonts w:ascii="Arial Narrow" w:hAnsi="Arial Narrow" w:cstheme="minorHAnsi"/>
        </w:rPr>
      </w:pPr>
    </w:p>
    <w:p w14:paraId="034BED80" w14:textId="3CC28FDE" w:rsidR="00A366CA" w:rsidRDefault="00A366CA" w:rsidP="00E1569A">
      <w:pPr>
        <w:jc w:val="center"/>
        <w:rPr>
          <w:rFonts w:ascii="Arial Narrow" w:hAnsi="Arial Narrow" w:cstheme="minorHAnsi"/>
          <w:b/>
          <w:bCs/>
          <w:spacing w:val="40"/>
          <w:sz w:val="28"/>
          <w:szCs w:val="28"/>
        </w:rPr>
      </w:pPr>
    </w:p>
    <w:p w14:paraId="0F16134A" w14:textId="4F163108" w:rsidR="00FC6D16" w:rsidRDefault="00FC6D16" w:rsidP="00E1569A">
      <w:pPr>
        <w:jc w:val="center"/>
        <w:rPr>
          <w:rFonts w:ascii="Arial Narrow" w:hAnsi="Arial Narrow" w:cstheme="minorHAnsi"/>
          <w:b/>
          <w:bCs/>
          <w:spacing w:val="40"/>
          <w:sz w:val="28"/>
          <w:szCs w:val="28"/>
        </w:rPr>
      </w:pPr>
    </w:p>
    <w:p w14:paraId="2163CFDB" w14:textId="29BDD13A" w:rsidR="00FC6D16" w:rsidRDefault="00FC6D16" w:rsidP="00E1569A">
      <w:pPr>
        <w:jc w:val="center"/>
        <w:rPr>
          <w:rFonts w:ascii="Arial Narrow" w:hAnsi="Arial Narrow" w:cstheme="minorHAnsi"/>
          <w:b/>
          <w:bCs/>
          <w:spacing w:val="40"/>
          <w:sz w:val="28"/>
          <w:szCs w:val="28"/>
        </w:rPr>
      </w:pPr>
    </w:p>
    <w:p w14:paraId="7210603B" w14:textId="77777777" w:rsidR="00FC6D16" w:rsidRPr="00FC6D16" w:rsidRDefault="00FC6D16" w:rsidP="00E1569A">
      <w:pPr>
        <w:jc w:val="center"/>
        <w:rPr>
          <w:rFonts w:ascii="Arial Narrow" w:hAnsi="Arial Narrow" w:cstheme="minorHAnsi"/>
          <w:b/>
          <w:bCs/>
          <w:spacing w:val="40"/>
          <w:sz w:val="28"/>
          <w:szCs w:val="28"/>
        </w:rPr>
      </w:pPr>
    </w:p>
    <w:p w14:paraId="32A019CC" w14:textId="77777777" w:rsidR="002E01E3" w:rsidRPr="00FC6D16" w:rsidRDefault="002E01E3" w:rsidP="00E1569A">
      <w:pPr>
        <w:jc w:val="center"/>
        <w:rPr>
          <w:rFonts w:ascii="Arial Narrow" w:hAnsi="Arial Narrow" w:cstheme="minorHAnsi"/>
          <w:b/>
          <w:bCs/>
          <w:spacing w:val="40"/>
          <w:sz w:val="28"/>
          <w:szCs w:val="28"/>
        </w:rPr>
      </w:pPr>
    </w:p>
    <w:p w14:paraId="28A09C0C" w14:textId="77777777" w:rsidR="00E1569A" w:rsidRPr="00FC6D16" w:rsidRDefault="00C35AA5" w:rsidP="00E1569A">
      <w:pPr>
        <w:jc w:val="center"/>
        <w:rPr>
          <w:rFonts w:ascii="Arial Narrow" w:hAnsi="Arial Narrow" w:cs="Arial"/>
          <w:b/>
          <w:bCs/>
          <w:spacing w:val="40"/>
          <w:sz w:val="28"/>
          <w:szCs w:val="28"/>
        </w:rPr>
      </w:pPr>
      <w:r w:rsidRPr="00FC6D16">
        <w:rPr>
          <w:rFonts w:ascii="Arial Narrow" w:hAnsi="Arial Narrow" w:cs="Arial"/>
          <w:b/>
          <w:bCs/>
          <w:spacing w:val="40"/>
          <w:sz w:val="28"/>
          <w:szCs w:val="28"/>
        </w:rPr>
        <w:t>Zoznam pozemkov</w:t>
      </w:r>
      <w:r w:rsidR="00E1569A" w:rsidRPr="00FC6D16">
        <w:rPr>
          <w:rFonts w:ascii="Arial Narrow" w:hAnsi="Arial Narrow" w:cs="Arial"/>
          <w:b/>
          <w:bCs/>
          <w:spacing w:val="40"/>
          <w:sz w:val="28"/>
          <w:szCs w:val="28"/>
        </w:rPr>
        <w:t xml:space="preserve">, </w:t>
      </w:r>
      <w:r w:rsidR="00BF5CF0" w:rsidRPr="00FC6D16">
        <w:rPr>
          <w:rFonts w:ascii="Arial Narrow" w:hAnsi="Arial Narrow" w:cs="Arial"/>
          <w:b/>
          <w:bCs/>
          <w:spacing w:val="40"/>
          <w:sz w:val="28"/>
          <w:szCs w:val="28"/>
        </w:rPr>
        <w:t xml:space="preserve">na </w:t>
      </w:r>
      <w:r w:rsidR="00E1569A" w:rsidRPr="00FC6D16">
        <w:rPr>
          <w:rFonts w:ascii="Arial Narrow" w:hAnsi="Arial Narrow" w:cs="Arial"/>
          <w:b/>
          <w:bCs/>
          <w:spacing w:val="40"/>
          <w:sz w:val="28"/>
          <w:szCs w:val="28"/>
        </w:rPr>
        <w:t xml:space="preserve">ktorých sa bude </w:t>
      </w:r>
      <w:r w:rsidR="00BF5CF0" w:rsidRPr="00FC6D16">
        <w:rPr>
          <w:rFonts w:ascii="Arial Narrow" w:hAnsi="Arial Narrow" w:cs="Arial"/>
          <w:b/>
          <w:bCs/>
          <w:spacing w:val="40"/>
          <w:sz w:val="28"/>
          <w:szCs w:val="28"/>
        </w:rPr>
        <w:t>realizovať projekt</w:t>
      </w:r>
      <w:r w:rsidR="00E1569A" w:rsidRPr="00FC6D16">
        <w:rPr>
          <w:rFonts w:ascii="Arial Narrow" w:hAnsi="Arial Narrow" w:cs="Arial"/>
          <w:b/>
          <w:bCs/>
          <w:spacing w:val="40"/>
          <w:sz w:val="28"/>
          <w:szCs w:val="28"/>
        </w:rPr>
        <w:t xml:space="preserve"> </w:t>
      </w:r>
    </w:p>
    <w:p w14:paraId="348F4D7B" w14:textId="77777777" w:rsidR="00AE0D28" w:rsidRPr="00FC6D16" w:rsidRDefault="00AE0D28" w:rsidP="00E1569A">
      <w:pPr>
        <w:jc w:val="center"/>
        <w:rPr>
          <w:rFonts w:ascii="Arial Narrow" w:hAnsi="Arial Narrow" w:cs="Arial"/>
          <w:b/>
          <w:bCs/>
          <w:spacing w:val="40"/>
          <w:sz w:val="28"/>
          <w:szCs w:val="28"/>
        </w:rPr>
      </w:pPr>
    </w:p>
    <w:p w14:paraId="789C2858" w14:textId="4677D180" w:rsidR="00AE0D28" w:rsidRPr="00FC6D16" w:rsidRDefault="00AE0D28" w:rsidP="00AE0D28">
      <w:pPr>
        <w:rPr>
          <w:rFonts w:ascii="Arial Narrow" w:hAnsi="Arial Narrow" w:cs="Arial"/>
          <w:bCs/>
          <w:spacing w:val="40"/>
          <w:sz w:val="20"/>
          <w:szCs w:val="20"/>
        </w:rPr>
      </w:pPr>
      <w:r w:rsidRPr="00FC6D16">
        <w:rPr>
          <w:rFonts w:ascii="Arial Narrow" w:hAnsi="Arial Narrow" w:cs="Arial"/>
          <w:bCs/>
          <w:spacing w:val="40"/>
          <w:sz w:val="20"/>
          <w:szCs w:val="20"/>
        </w:rPr>
        <w:t>Žiadateľ:</w:t>
      </w:r>
    </w:p>
    <w:p w14:paraId="2972F1F9" w14:textId="77777777" w:rsidR="00E1569A" w:rsidRPr="00FC6D16" w:rsidRDefault="00E1569A" w:rsidP="00E1569A">
      <w:pPr>
        <w:rPr>
          <w:rFonts w:ascii="Arial Narrow" w:hAnsi="Arial Narrow" w:cs="Arial"/>
          <w:b/>
          <w:bCs/>
          <w:spacing w:val="40"/>
          <w:szCs w:val="28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158"/>
        <w:gridCol w:w="1147"/>
        <w:gridCol w:w="1652"/>
        <w:gridCol w:w="1733"/>
        <w:gridCol w:w="2411"/>
        <w:gridCol w:w="2411"/>
        <w:gridCol w:w="2408"/>
      </w:tblGrid>
      <w:tr w:rsidR="001C6709" w:rsidRPr="002E01E3" w14:paraId="3F6B5B66" w14:textId="77777777" w:rsidTr="001C6709">
        <w:trPr>
          <w:trHeight w:val="770"/>
        </w:trPr>
        <w:tc>
          <w:tcPr>
            <w:tcW w:w="348" w:type="pct"/>
            <w:shd w:val="clear" w:color="auto" w:fill="BFBFBF" w:themeFill="background1" w:themeFillShade="BF"/>
            <w:vAlign w:val="center"/>
          </w:tcPr>
          <w:p w14:paraId="39B9AED4" w14:textId="77777777" w:rsidR="001C6709" w:rsidRPr="00FC6D16" w:rsidRDefault="001C6709" w:rsidP="0082112B">
            <w:pPr>
              <w:ind w:left="33" w:right="177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C6D1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Poradové číslo </w:t>
            </w:r>
          </w:p>
        </w:tc>
        <w:tc>
          <w:tcPr>
            <w:tcW w:w="417" w:type="pct"/>
            <w:shd w:val="clear" w:color="auto" w:fill="BFBFBF" w:themeFill="background1" w:themeFillShade="BF"/>
            <w:vAlign w:val="center"/>
          </w:tcPr>
          <w:p w14:paraId="2374DEE6" w14:textId="77777777" w:rsidR="001C6709" w:rsidRPr="00FC6D16" w:rsidRDefault="001C6709" w:rsidP="00E257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C6D16">
              <w:rPr>
                <w:rFonts w:ascii="Arial Narrow" w:hAnsi="Arial Narrow" w:cs="Arial"/>
                <w:b/>
                <w:bCs/>
                <w:sz w:val="20"/>
                <w:szCs w:val="20"/>
              </w:rPr>
              <w:t>Číslo listu vlastníctva</w:t>
            </w:r>
          </w:p>
        </w:tc>
        <w:tc>
          <w:tcPr>
            <w:tcW w:w="413" w:type="pct"/>
            <w:shd w:val="clear" w:color="auto" w:fill="BFBFBF" w:themeFill="background1" w:themeFillShade="BF"/>
            <w:vAlign w:val="center"/>
          </w:tcPr>
          <w:p w14:paraId="5597D5E6" w14:textId="77777777" w:rsidR="001C6709" w:rsidRPr="00FC6D16" w:rsidRDefault="001C6709" w:rsidP="00E257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C6D16">
              <w:rPr>
                <w:rFonts w:ascii="Arial Narrow" w:hAnsi="Arial Narrow" w:cs="Arial"/>
                <w:b/>
                <w:bCs/>
                <w:sz w:val="20"/>
                <w:szCs w:val="20"/>
              </w:rPr>
              <w:t>Parcelné číslo</w:t>
            </w:r>
          </w:p>
        </w:tc>
        <w:tc>
          <w:tcPr>
            <w:tcW w:w="595" w:type="pct"/>
            <w:shd w:val="clear" w:color="auto" w:fill="BFBFBF" w:themeFill="background1" w:themeFillShade="BF"/>
            <w:vAlign w:val="center"/>
          </w:tcPr>
          <w:p w14:paraId="3CF5C92C" w14:textId="77777777" w:rsidR="001C6709" w:rsidRPr="00FC6D16" w:rsidRDefault="001C6709" w:rsidP="00E257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C6D16">
              <w:rPr>
                <w:rFonts w:ascii="Arial Narrow" w:hAnsi="Arial Narrow" w:cs="Arial"/>
                <w:b/>
                <w:bCs/>
                <w:sz w:val="20"/>
                <w:szCs w:val="20"/>
              </w:rPr>
              <w:t>Druh pozemku</w:t>
            </w:r>
          </w:p>
        </w:tc>
        <w:tc>
          <w:tcPr>
            <w:tcW w:w="624" w:type="pct"/>
            <w:shd w:val="clear" w:color="auto" w:fill="BFBFBF" w:themeFill="background1" w:themeFillShade="BF"/>
            <w:vAlign w:val="center"/>
          </w:tcPr>
          <w:p w14:paraId="3C33770C" w14:textId="77777777" w:rsidR="001C6709" w:rsidRPr="00FC6D16" w:rsidRDefault="001C6709" w:rsidP="00477565">
            <w:pPr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</w:rPr>
            </w:pPr>
            <w:r w:rsidRPr="00FC6D16">
              <w:rPr>
                <w:rFonts w:ascii="Arial Narrow" w:hAnsi="Arial Narrow" w:cs="Arial"/>
                <w:b/>
                <w:bCs/>
                <w:sz w:val="20"/>
                <w:szCs w:val="20"/>
              </w:rPr>
              <w:t>Legenda</w:t>
            </w:r>
            <w:r w:rsidRPr="00FC6D16">
              <w:rPr>
                <w:rStyle w:val="Odkaznapoznmkupodiarou"/>
                <w:rFonts w:ascii="Arial Narrow" w:hAnsi="Arial Narrow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868" w:type="pct"/>
            <w:shd w:val="clear" w:color="auto" w:fill="BFBFBF" w:themeFill="background1" w:themeFillShade="BF"/>
          </w:tcPr>
          <w:p w14:paraId="1D6AEDF0" w14:textId="77777777" w:rsidR="005669AA" w:rsidRPr="00FC6D16" w:rsidRDefault="005669AA" w:rsidP="005669A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2A36DD37" w14:textId="77777777" w:rsidR="00241A29" w:rsidRPr="00FC6D16" w:rsidRDefault="00241A29" w:rsidP="005669A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5D15655" w14:textId="77777777" w:rsidR="001C6709" w:rsidRPr="00FC6D16" w:rsidRDefault="001C6709" w:rsidP="005669AA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C6D16">
              <w:rPr>
                <w:rFonts w:ascii="Arial Narrow" w:hAnsi="Arial Narrow" w:cs="Arial"/>
                <w:b/>
                <w:bCs/>
                <w:sz w:val="20"/>
                <w:szCs w:val="20"/>
              </w:rPr>
              <w:t>Vlastníci/ zmluvné vzťahy k oprávnenosti na užívanie</w:t>
            </w:r>
            <w:r w:rsidR="003A4517" w:rsidRPr="00FC6D16">
              <w:rPr>
                <w:rStyle w:val="Odkaznapoznmkupodiarou"/>
                <w:rFonts w:ascii="Arial Narrow" w:hAnsi="Arial Narrow" w:cs="Arial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868" w:type="pct"/>
            <w:shd w:val="clear" w:color="auto" w:fill="BFBFBF" w:themeFill="background1" w:themeFillShade="BF"/>
          </w:tcPr>
          <w:p w14:paraId="1AE9BC12" w14:textId="77777777" w:rsidR="005669AA" w:rsidRPr="00FC6D16" w:rsidRDefault="005669AA" w:rsidP="001C670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3E0B311" w14:textId="77777777" w:rsidR="005669AA" w:rsidRPr="00FC6D16" w:rsidRDefault="005669AA" w:rsidP="001C670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2E425351" w14:textId="77777777" w:rsidR="001C6709" w:rsidRPr="00FC6D16" w:rsidRDefault="001C6709" w:rsidP="001C670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C6D16">
              <w:rPr>
                <w:rFonts w:ascii="Arial Narrow" w:hAnsi="Arial Narrow" w:cs="Arial"/>
                <w:b/>
                <w:bCs/>
                <w:sz w:val="20"/>
                <w:szCs w:val="20"/>
              </w:rPr>
              <w:t>Ťarchy</w:t>
            </w:r>
            <w:r w:rsidRPr="00FC6D16">
              <w:rPr>
                <w:rStyle w:val="Odkaznapoznmkupodiarou"/>
                <w:rFonts w:ascii="Arial Narrow" w:hAnsi="Arial Narrow" w:cs="Arial"/>
                <w:b/>
                <w:bCs/>
                <w:sz w:val="20"/>
                <w:szCs w:val="20"/>
              </w:rPr>
              <w:footnoteReference w:id="6"/>
            </w:r>
          </w:p>
          <w:p w14:paraId="4183107C" w14:textId="77777777" w:rsidR="001C6709" w:rsidRPr="00FC6D16" w:rsidRDefault="001C6709" w:rsidP="00E257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BFBFBF" w:themeFill="background1" w:themeFillShade="BF"/>
            <w:vAlign w:val="center"/>
          </w:tcPr>
          <w:p w14:paraId="5C1C3884" w14:textId="77777777" w:rsidR="001C6709" w:rsidRPr="00FC6D16" w:rsidRDefault="001C6709" w:rsidP="00E257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C6D16">
              <w:rPr>
                <w:rFonts w:ascii="Arial Narrow" w:hAnsi="Arial Narrow" w:cs="Arial"/>
                <w:b/>
                <w:bCs/>
                <w:sz w:val="20"/>
                <w:szCs w:val="20"/>
              </w:rPr>
              <w:t>Identifikácia stavebného povolenia, resp. ohlásenia stavby (číslo, vydané kým)</w:t>
            </w:r>
            <w:r w:rsidR="00594484" w:rsidRPr="00FC6D16">
              <w:rPr>
                <w:rStyle w:val="Odkaznapoznmkupodiarou"/>
                <w:rFonts w:ascii="Arial Narrow" w:hAnsi="Arial Narrow" w:cs="Arial"/>
                <w:b/>
                <w:bCs/>
                <w:sz w:val="20"/>
                <w:szCs w:val="20"/>
              </w:rPr>
              <w:footnoteReference w:id="7"/>
            </w:r>
          </w:p>
          <w:p w14:paraId="41B10721" w14:textId="77777777" w:rsidR="001C6709" w:rsidRPr="00FC6D16" w:rsidRDefault="001C6709" w:rsidP="00E257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C6709" w:rsidRPr="002E01E3" w14:paraId="572106EB" w14:textId="77777777" w:rsidTr="001C6709">
        <w:trPr>
          <w:trHeight w:hRule="exact" w:val="284"/>
        </w:trPr>
        <w:tc>
          <w:tcPr>
            <w:tcW w:w="348" w:type="pct"/>
            <w:shd w:val="clear" w:color="auto" w:fill="FFFFFF"/>
            <w:vAlign w:val="center"/>
          </w:tcPr>
          <w:p w14:paraId="149E2CCD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16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132978A9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/>
            <w:vAlign w:val="center"/>
          </w:tcPr>
          <w:p w14:paraId="3906AA1C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14:paraId="4FB8CF49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14:paraId="7FF4F88F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FFFFFF"/>
          </w:tcPr>
          <w:p w14:paraId="73F08C5E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FFFFFF"/>
          </w:tcPr>
          <w:p w14:paraId="6E45ED41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FFFFFF"/>
            <w:vAlign w:val="center"/>
          </w:tcPr>
          <w:p w14:paraId="0BABC13D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6709" w:rsidRPr="002E01E3" w14:paraId="40367444" w14:textId="77777777" w:rsidTr="001C6709">
        <w:trPr>
          <w:trHeight w:hRule="exact" w:val="284"/>
        </w:trPr>
        <w:tc>
          <w:tcPr>
            <w:tcW w:w="348" w:type="pct"/>
            <w:shd w:val="clear" w:color="auto" w:fill="FFFFFF"/>
            <w:vAlign w:val="center"/>
          </w:tcPr>
          <w:p w14:paraId="29134355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16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630AE52D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/>
            <w:vAlign w:val="center"/>
          </w:tcPr>
          <w:p w14:paraId="3406CC43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14:paraId="03D6E2D0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14:paraId="65C7E914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FFFFFF"/>
          </w:tcPr>
          <w:p w14:paraId="414581DA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FFFFFF"/>
          </w:tcPr>
          <w:p w14:paraId="22935D04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FFFFFF"/>
            <w:vAlign w:val="center"/>
          </w:tcPr>
          <w:p w14:paraId="0A642D9C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6709" w:rsidRPr="002E01E3" w14:paraId="2B33118C" w14:textId="77777777" w:rsidTr="001C6709">
        <w:trPr>
          <w:trHeight w:hRule="exact" w:val="284"/>
        </w:trPr>
        <w:tc>
          <w:tcPr>
            <w:tcW w:w="348" w:type="pct"/>
            <w:shd w:val="clear" w:color="auto" w:fill="FFFFFF"/>
            <w:vAlign w:val="center"/>
          </w:tcPr>
          <w:p w14:paraId="04173032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16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08A09954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/>
            <w:vAlign w:val="center"/>
          </w:tcPr>
          <w:p w14:paraId="1426D09C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14:paraId="301DA0C7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14:paraId="7BADBD4B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FFFFFF"/>
          </w:tcPr>
          <w:p w14:paraId="5343DFA1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FFFFFF"/>
          </w:tcPr>
          <w:p w14:paraId="6DE70737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FFFFFF"/>
            <w:vAlign w:val="center"/>
          </w:tcPr>
          <w:p w14:paraId="530CC01E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6709" w:rsidRPr="002E01E3" w14:paraId="5D33F352" w14:textId="77777777" w:rsidTr="001C6709">
        <w:trPr>
          <w:trHeight w:hRule="exact" w:val="284"/>
        </w:trPr>
        <w:tc>
          <w:tcPr>
            <w:tcW w:w="348" w:type="pct"/>
            <w:shd w:val="clear" w:color="auto" w:fill="FFFFFF"/>
            <w:vAlign w:val="center"/>
          </w:tcPr>
          <w:p w14:paraId="6134E8BF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16"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45D1CCC4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/>
            <w:vAlign w:val="center"/>
          </w:tcPr>
          <w:p w14:paraId="1CA94BD4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14:paraId="25CEC894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14:paraId="08F190F6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FFFFFF"/>
          </w:tcPr>
          <w:p w14:paraId="3652F3E0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FFFFFF"/>
          </w:tcPr>
          <w:p w14:paraId="2762AF4B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FFFFFF"/>
            <w:vAlign w:val="center"/>
          </w:tcPr>
          <w:p w14:paraId="0FEB9EB3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6709" w:rsidRPr="002E01E3" w14:paraId="075216EE" w14:textId="77777777" w:rsidTr="001C6709">
        <w:trPr>
          <w:trHeight w:hRule="exact" w:val="284"/>
        </w:trPr>
        <w:tc>
          <w:tcPr>
            <w:tcW w:w="348" w:type="pct"/>
            <w:shd w:val="clear" w:color="auto" w:fill="FFFFFF"/>
            <w:vAlign w:val="center"/>
          </w:tcPr>
          <w:p w14:paraId="2D0A76C5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16"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057B1F37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/>
            <w:vAlign w:val="center"/>
          </w:tcPr>
          <w:p w14:paraId="5F692492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14:paraId="5FACD997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14:paraId="05246CEC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FFFFFF"/>
          </w:tcPr>
          <w:p w14:paraId="61733EE6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FFFFFF"/>
          </w:tcPr>
          <w:p w14:paraId="1D40DAFE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FFFFFF"/>
            <w:vAlign w:val="center"/>
          </w:tcPr>
          <w:p w14:paraId="5C1E0927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6709" w:rsidRPr="002E01E3" w14:paraId="2BA0663D" w14:textId="77777777" w:rsidTr="001C6709">
        <w:trPr>
          <w:trHeight w:hRule="exact" w:val="284"/>
        </w:trPr>
        <w:tc>
          <w:tcPr>
            <w:tcW w:w="348" w:type="pct"/>
            <w:shd w:val="clear" w:color="auto" w:fill="FFFFFF"/>
            <w:vAlign w:val="center"/>
          </w:tcPr>
          <w:p w14:paraId="7346624E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6D16">
              <w:rPr>
                <w:rFonts w:ascii="Arial Narrow" w:hAnsi="Arial Narrow" w:cs="Arial"/>
                <w:sz w:val="20"/>
                <w:szCs w:val="20"/>
              </w:rPr>
              <w:t>x</w:t>
            </w:r>
          </w:p>
        </w:tc>
        <w:tc>
          <w:tcPr>
            <w:tcW w:w="417" w:type="pct"/>
            <w:shd w:val="clear" w:color="auto" w:fill="FFFFFF"/>
            <w:vAlign w:val="center"/>
          </w:tcPr>
          <w:p w14:paraId="6E362CDD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/>
            <w:vAlign w:val="center"/>
          </w:tcPr>
          <w:p w14:paraId="2F641518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14:paraId="2D8A0878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FFFFFF"/>
            <w:vAlign w:val="center"/>
          </w:tcPr>
          <w:p w14:paraId="2373B9C3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FFFFFF"/>
          </w:tcPr>
          <w:p w14:paraId="29AA4356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FFFFFF"/>
          </w:tcPr>
          <w:p w14:paraId="03E5F763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7" w:type="pct"/>
            <w:shd w:val="clear" w:color="auto" w:fill="FFFFFF"/>
            <w:vAlign w:val="center"/>
          </w:tcPr>
          <w:p w14:paraId="28504CD6" w14:textId="77777777" w:rsidR="001C6709" w:rsidRPr="00FC6D16" w:rsidRDefault="001C6709" w:rsidP="00E257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18796DB" w14:textId="77777777" w:rsidR="002E01E3" w:rsidRDefault="002E01E3" w:rsidP="00BE070D">
      <w:pPr>
        <w:spacing w:after="60"/>
        <w:jc w:val="both"/>
        <w:rPr>
          <w:rFonts w:ascii="Arial Narrow" w:hAnsi="Arial Narrow" w:cs="Arial"/>
          <w:b/>
          <w:bCs/>
          <w:sz w:val="22"/>
        </w:rPr>
      </w:pPr>
    </w:p>
    <w:p w14:paraId="437F0A5A" w14:textId="14851BC8" w:rsidR="0039784F" w:rsidRPr="00FC6D16" w:rsidRDefault="00F658E4" w:rsidP="00BE070D">
      <w:pPr>
        <w:spacing w:after="60"/>
        <w:jc w:val="both"/>
        <w:rPr>
          <w:rFonts w:ascii="Arial Narrow" w:hAnsi="Arial Narrow" w:cs="Arial"/>
          <w:b/>
          <w:bCs/>
          <w:sz w:val="22"/>
        </w:rPr>
      </w:pPr>
      <w:r w:rsidRPr="00FC6D16">
        <w:rPr>
          <w:rFonts w:ascii="Arial Narrow" w:hAnsi="Arial Narrow" w:cs="Arial"/>
          <w:b/>
          <w:bCs/>
          <w:sz w:val="22"/>
        </w:rPr>
        <w:t>V prípade, že údaje uvedené v predmetnom zozname nebudú pravdivé, zmluva o</w:t>
      </w:r>
      <w:r w:rsidR="00CA792B" w:rsidRPr="00FC6D16">
        <w:rPr>
          <w:rFonts w:ascii="Arial Narrow" w:hAnsi="Arial Narrow" w:cs="Arial"/>
          <w:b/>
          <w:bCs/>
          <w:sz w:val="22"/>
        </w:rPr>
        <w:t> poskytnutie dotácie</w:t>
      </w:r>
      <w:r w:rsidRPr="00FC6D16">
        <w:rPr>
          <w:rFonts w:ascii="Arial Narrow" w:hAnsi="Arial Narrow" w:cs="Arial"/>
          <w:b/>
          <w:bCs/>
          <w:sz w:val="22"/>
        </w:rPr>
        <w:t xml:space="preserve"> nebude podpísaná alebo dôjde k odstúpeniu od zmluvy, len čo bude táto skutočnosť zistená.</w:t>
      </w:r>
    </w:p>
    <w:sectPr w:rsidR="0039784F" w:rsidRPr="00FC6D16" w:rsidSect="00E62A08">
      <w:headerReference w:type="default" r:id="rId11"/>
      <w:footerReference w:type="default" r:id="rId12"/>
      <w:pgSz w:w="16838" w:h="11906" w:orient="landscape"/>
      <w:pgMar w:top="19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37EF" w14:textId="77777777" w:rsidR="00914813" w:rsidRDefault="00914813">
      <w:r>
        <w:separator/>
      </w:r>
    </w:p>
  </w:endnote>
  <w:endnote w:type="continuationSeparator" w:id="0">
    <w:p w14:paraId="276510CF" w14:textId="77777777" w:rsidR="00914813" w:rsidRDefault="009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0602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AA1049" w14:textId="3F02E9D5" w:rsidR="002E01E3" w:rsidRDefault="002E01E3">
            <w:pPr>
              <w:pStyle w:val="Pta"/>
              <w:jc w:val="center"/>
            </w:pPr>
            <w:r w:rsidRPr="002E01E3">
              <w:rPr>
                <w:rFonts w:ascii="Arial Narrow" w:hAnsi="Arial Narrow"/>
              </w:rPr>
              <w:fldChar w:fldCharType="begin"/>
            </w:r>
            <w:r w:rsidRPr="002E01E3">
              <w:rPr>
                <w:rFonts w:ascii="Arial Narrow" w:hAnsi="Arial Narrow"/>
              </w:rPr>
              <w:instrText>PAGE</w:instrText>
            </w:r>
            <w:r w:rsidRPr="002E01E3">
              <w:rPr>
                <w:rFonts w:ascii="Arial Narrow" w:hAnsi="Arial Narrow"/>
              </w:rPr>
              <w:fldChar w:fldCharType="separate"/>
            </w:r>
            <w:r w:rsidRPr="002E01E3">
              <w:rPr>
                <w:rFonts w:ascii="Arial Narrow" w:hAnsi="Arial Narrow"/>
              </w:rPr>
              <w:t>2</w:t>
            </w:r>
            <w:r w:rsidRPr="002E01E3">
              <w:rPr>
                <w:rFonts w:ascii="Arial Narrow" w:hAnsi="Arial Narrow"/>
              </w:rPr>
              <w:fldChar w:fldCharType="end"/>
            </w:r>
            <w:r w:rsidRPr="002E01E3">
              <w:rPr>
                <w:rFonts w:ascii="Arial Narrow" w:hAnsi="Arial Narrow"/>
              </w:rPr>
              <w:t>/</w:t>
            </w:r>
            <w:r w:rsidRPr="002E01E3">
              <w:rPr>
                <w:rFonts w:ascii="Arial Narrow" w:hAnsi="Arial Narrow"/>
              </w:rPr>
              <w:fldChar w:fldCharType="begin"/>
            </w:r>
            <w:r w:rsidRPr="002E01E3">
              <w:rPr>
                <w:rFonts w:ascii="Arial Narrow" w:hAnsi="Arial Narrow"/>
              </w:rPr>
              <w:instrText>NUMPAGES</w:instrText>
            </w:r>
            <w:r w:rsidRPr="002E01E3">
              <w:rPr>
                <w:rFonts w:ascii="Arial Narrow" w:hAnsi="Arial Narrow"/>
              </w:rPr>
              <w:fldChar w:fldCharType="separate"/>
            </w:r>
            <w:r w:rsidRPr="002E01E3">
              <w:rPr>
                <w:rFonts w:ascii="Arial Narrow" w:hAnsi="Arial Narrow"/>
              </w:rPr>
              <w:t>2</w:t>
            </w:r>
            <w:r w:rsidRPr="002E01E3">
              <w:rPr>
                <w:rFonts w:ascii="Arial Narrow" w:hAnsi="Arial Narrow"/>
              </w:rPr>
              <w:fldChar w:fldCharType="end"/>
            </w:r>
          </w:p>
        </w:sdtContent>
      </w:sdt>
    </w:sdtContent>
  </w:sdt>
  <w:p w14:paraId="55BE681F" w14:textId="77777777" w:rsidR="002E01E3" w:rsidRDefault="002E01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3399" w14:textId="77777777" w:rsidR="00914813" w:rsidRDefault="00914813">
      <w:r>
        <w:separator/>
      </w:r>
    </w:p>
  </w:footnote>
  <w:footnote w:type="continuationSeparator" w:id="0">
    <w:p w14:paraId="2CCE88A0" w14:textId="77777777" w:rsidR="00914813" w:rsidRDefault="00914813">
      <w:r>
        <w:continuationSeparator/>
      </w:r>
    </w:p>
  </w:footnote>
  <w:footnote w:id="1">
    <w:p w14:paraId="7F6862D8" w14:textId="6B1652CF" w:rsidR="00541F48" w:rsidRPr="00F740A7" w:rsidRDefault="00541F48" w:rsidP="00D30FA7">
      <w:pPr>
        <w:pStyle w:val="Textpoznmkypodiarou"/>
        <w:jc w:val="both"/>
        <w:rPr>
          <w:rFonts w:ascii="Arial Narrow" w:hAnsi="Arial Narrow" w:cs="Arial"/>
          <w:sz w:val="18"/>
          <w:szCs w:val="18"/>
        </w:rPr>
      </w:pPr>
      <w:r w:rsidRPr="00F740A7">
        <w:rPr>
          <w:rStyle w:val="Odkaznapoznmkupodiarou"/>
          <w:rFonts w:ascii="Arial Narrow" w:hAnsi="Arial Narrow" w:cs="Arial"/>
          <w:sz w:val="16"/>
          <w:szCs w:val="16"/>
        </w:rPr>
        <w:footnoteRef/>
      </w:r>
      <w:r w:rsidRPr="00F740A7">
        <w:rPr>
          <w:rFonts w:ascii="Arial Narrow" w:hAnsi="Arial Narrow" w:cs="Arial"/>
          <w:sz w:val="16"/>
          <w:szCs w:val="16"/>
        </w:rPr>
        <w:t xml:space="preserve"> </w:t>
      </w:r>
      <w:r w:rsidR="00F26613" w:rsidRPr="00F740A7">
        <w:rPr>
          <w:rFonts w:ascii="Arial Narrow" w:hAnsi="Arial Narrow" w:cs="Arial"/>
          <w:sz w:val="18"/>
          <w:szCs w:val="18"/>
        </w:rPr>
        <w:t xml:space="preserve">Uvádza sa vlastník v súlade s LV. </w:t>
      </w:r>
      <w:r w:rsidRPr="00F740A7">
        <w:rPr>
          <w:rFonts w:ascii="Arial Narrow" w:hAnsi="Arial Narrow" w:cs="Arial"/>
          <w:sz w:val="18"/>
          <w:szCs w:val="18"/>
        </w:rPr>
        <w:t>V prípade, ak vlastníkom stavby (objektu) nie je žiadateľ, ktorý túto stavbu v</w:t>
      </w:r>
      <w:r w:rsidR="002E01E3" w:rsidRPr="00F740A7">
        <w:rPr>
          <w:rFonts w:ascii="Arial Narrow" w:hAnsi="Arial Narrow" w:cs="Arial"/>
          <w:sz w:val="18"/>
          <w:szCs w:val="18"/>
        </w:rPr>
        <w:t>  žiadosti o poskytnutie dotácie</w:t>
      </w:r>
      <w:r w:rsidRPr="00F740A7">
        <w:rPr>
          <w:rFonts w:ascii="Arial Narrow" w:hAnsi="Arial Narrow" w:cs="Arial"/>
          <w:sz w:val="18"/>
          <w:szCs w:val="18"/>
        </w:rPr>
        <w:t xml:space="preserve"> definuje ako svoje miesto realizácie, je potrebné do tabuľky uviesť</w:t>
      </w:r>
      <w:r w:rsidR="00F26613" w:rsidRPr="00F740A7">
        <w:rPr>
          <w:rFonts w:ascii="Arial Narrow" w:hAnsi="Arial Narrow" w:cs="Arial"/>
          <w:sz w:val="18"/>
          <w:szCs w:val="18"/>
        </w:rPr>
        <w:t xml:space="preserve"> aj</w:t>
      </w:r>
      <w:r w:rsidRPr="00F740A7">
        <w:rPr>
          <w:rFonts w:ascii="Arial Narrow" w:hAnsi="Arial Narrow" w:cs="Arial"/>
          <w:sz w:val="18"/>
          <w:szCs w:val="18"/>
        </w:rPr>
        <w:t xml:space="preserve"> vzťahy, na základe ktorých je oprávnený túto stavbu užívať </w:t>
      </w:r>
      <w:r w:rsidR="00F26613" w:rsidRPr="00F740A7">
        <w:rPr>
          <w:rFonts w:ascii="Arial Narrow" w:hAnsi="Arial Narrow" w:cs="Arial"/>
          <w:sz w:val="18"/>
          <w:szCs w:val="18"/>
        </w:rPr>
        <w:t>(napr. nájomná zmluva, podnájomná zmluva, jej číslo, zmluvné strany, alebo iný identifikátor zmluvy)</w:t>
      </w:r>
      <w:r w:rsidRPr="00F740A7">
        <w:rPr>
          <w:rFonts w:ascii="Arial Narrow" w:hAnsi="Arial Narrow" w:cs="Arial"/>
          <w:sz w:val="18"/>
          <w:szCs w:val="18"/>
        </w:rPr>
        <w:t xml:space="preserve">.. </w:t>
      </w:r>
    </w:p>
  </w:footnote>
  <w:footnote w:id="2">
    <w:p w14:paraId="62A4F23A" w14:textId="3B9F9764" w:rsidR="0003095F" w:rsidRPr="00F740A7" w:rsidRDefault="0003095F" w:rsidP="00D30FA7">
      <w:pPr>
        <w:pStyle w:val="Textpoznmkypodiarou"/>
        <w:jc w:val="both"/>
        <w:rPr>
          <w:rFonts w:ascii="Arial Narrow" w:hAnsi="Arial Narrow" w:cs="Arial"/>
          <w:sz w:val="18"/>
          <w:szCs w:val="18"/>
        </w:rPr>
      </w:pPr>
      <w:r w:rsidRPr="00F740A7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F740A7">
        <w:rPr>
          <w:rFonts w:ascii="Arial Narrow" w:hAnsi="Arial Narrow" w:cs="Arial"/>
          <w:sz w:val="18"/>
          <w:szCs w:val="18"/>
        </w:rPr>
        <w:t xml:space="preserve"> </w:t>
      </w:r>
      <w:r w:rsidR="00A658FD" w:rsidRPr="00F740A7">
        <w:rPr>
          <w:rFonts w:ascii="Arial Narrow" w:hAnsi="Arial Narrow" w:cs="Arial"/>
          <w:sz w:val="18"/>
          <w:szCs w:val="18"/>
        </w:rPr>
        <w:t>Žiadateľ uvádza</w:t>
      </w:r>
      <w:r w:rsidRPr="00F740A7">
        <w:rPr>
          <w:rFonts w:ascii="Arial Narrow" w:hAnsi="Arial Narrow" w:cs="Arial"/>
          <w:sz w:val="18"/>
          <w:szCs w:val="18"/>
        </w:rPr>
        <w:t xml:space="preserve"> iba ťarchy, ktoré majú relevantný vplyv na už</w:t>
      </w:r>
      <w:r w:rsidR="00A658FD" w:rsidRPr="00F740A7">
        <w:rPr>
          <w:rFonts w:ascii="Arial Narrow" w:hAnsi="Arial Narrow" w:cs="Arial"/>
          <w:sz w:val="18"/>
          <w:szCs w:val="18"/>
        </w:rPr>
        <w:t>ívanie stavby</w:t>
      </w:r>
      <w:r w:rsidR="00025F77" w:rsidRPr="00F740A7">
        <w:rPr>
          <w:rFonts w:ascii="Arial Narrow" w:hAnsi="Arial Narrow" w:cs="Arial"/>
          <w:sz w:val="18"/>
          <w:szCs w:val="18"/>
        </w:rPr>
        <w:t xml:space="preserve">. </w:t>
      </w:r>
      <w:r w:rsidRPr="00F740A7">
        <w:rPr>
          <w:rFonts w:ascii="Arial Narrow" w:hAnsi="Arial Narrow" w:cs="Arial"/>
          <w:sz w:val="18"/>
          <w:szCs w:val="18"/>
        </w:rPr>
        <w:t>V prípade stavebných prác v rámci projektu na majetku nesmie byť záložné právo ani plomba.</w:t>
      </w:r>
    </w:p>
  </w:footnote>
  <w:footnote w:id="3">
    <w:p w14:paraId="6CED7B5A" w14:textId="77777777" w:rsidR="00841F2E" w:rsidRPr="00F740A7" w:rsidRDefault="00002A45" w:rsidP="00D30FA7">
      <w:pPr>
        <w:pStyle w:val="Textpoznmkypodiarou"/>
        <w:jc w:val="both"/>
        <w:rPr>
          <w:rFonts w:ascii="Arial Narrow" w:hAnsi="Arial Narrow" w:cs="Arial"/>
          <w:sz w:val="18"/>
          <w:szCs w:val="18"/>
        </w:rPr>
      </w:pPr>
      <w:r w:rsidRPr="00F740A7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F740A7">
        <w:rPr>
          <w:rFonts w:ascii="Arial Narrow" w:hAnsi="Arial Narrow" w:cs="Arial"/>
          <w:sz w:val="18"/>
          <w:szCs w:val="18"/>
        </w:rPr>
        <w:t xml:space="preserve"> V prípade, že objekt nebude predmetom stavebných úprav, je potrebné uviesť „</w:t>
      </w:r>
      <w:r w:rsidR="00AE0D28" w:rsidRPr="00F740A7">
        <w:rPr>
          <w:rFonts w:ascii="Arial Narrow" w:hAnsi="Arial Narrow" w:cs="Arial"/>
          <w:sz w:val="18"/>
          <w:szCs w:val="18"/>
        </w:rPr>
        <w:t>i</w:t>
      </w:r>
      <w:r w:rsidRPr="00F740A7">
        <w:rPr>
          <w:rFonts w:ascii="Arial Narrow" w:hAnsi="Arial Narrow" w:cs="Arial"/>
          <w:sz w:val="18"/>
          <w:szCs w:val="18"/>
        </w:rPr>
        <w:t>relevantné“</w:t>
      </w:r>
      <w:r w:rsidR="0001114F" w:rsidRPr="00F740A7">
        <w:rPr>
          <w:rFonts w:ascii="Arial Narrow" w:hAnsi="Arial Narrow" w:cs="Arial"/>
          <w:sz w:val="18"/>
          <w:szCs w:val="18"/>
        </w:rPr>
        <w:t>.</w:t>
      </w:r>
    </w:p>
    <w:p w14:paraId="6DA21531" w14:textId="77777777" w:rsidR="00AE0D28" w:rsidRPr="00192894" w:rsidRDefault="00AE0D28" w:rsidP="00A366CA">
      <w:pPr>
        <w:pStyle w:val="Textpoznmkypodiarou"/>
        <w:jc w:val="both"/>
        <w:rPr>
          <w:rFonts w:ascii="Century Gothic" w:hAnsi="Century Gothic"/>
          <w:b/>
          <w:sz w:val="16"/>
          <w:szCs w:val="18"/>
        </w:rPr>
      </w:pPr>
      <w:r w:rsidRPr="00F740A7">
        <w:rPr>
          <w:rFonts w:ascii="Arial Narrow" w:hAnsi="Arial Narrow" w:cs="Arial"/>
          <w:b/>
          <w:sz w:val="18"/>
          <w:szCs w:val="18"/>
        </w:rPr>
        <w:t>Dokument musí byť kompletne vyplnený elektronicky.</w:t>
      </w:r>
    </w:p>
  </w:footnote>
  <w:footnote w:id="4">
    <w:p w14:paraId="7E13EF69" w14:textId="29D10B8C" w:rsidR="001C6709" w:rsidRPr="00F740A7" w:rsidRDefault="001C6709" w:rsidP="00D30FA7">
      <w:pPr>
        <w:pStyle w:val="Textpoznmkypodiarou"/>
        <w:jc w:val="both"/>
        <w:rPr>
          <w:rFonts w:ascii="Arial Narrow" w:hAnsi="Arial Narrow" w:cs="Arial"/>
          <w:sz w:val="18"/>
          <w:szCs w:val="18"/>
        </w:rPr>
      </w:pPr>
      <w:r w:rsidRPr="009F0949">
        <w:rPr>
          <w:rStyle w:val="Odkaznapoznmkupodiarou"/>
          <w:rFonts w:ascii="Arial" w:hAnsi="Arial" w:cs="Arial"/>
          <w:sz w:val="16"/>
          <w:szCs w:val="16"/>
        </w:rPr>
        <w:footnoteRef/>
      </w:r>
      <w:r w:rsidRPr="009F0949">
        <w:rPr>
          <w:rFonts w:ascii="Arial" w:hAnsi="Arial" w:cs="Arial"/>
          <w:sz w:val="16"/>
          <w:szCs w:val="16"/>
        </w:rPr>
        <w:t xml:space="preserve"> </w:t>
      </w:r>
      <w:r w:rsidRPr="00F740A7">
        <w:rPr>
          <w:rFonts w:ascii="Arial Narrow" w:hAnsi="Arial Narrow" w:cs="Arial"/>
          <w:sz w:val="18"/>
          <w:szCs w:val="18"/>
        </w:rPr>
        <w:t>Žiadateľ uvádza  údaje z LV, a to najmä spôsob využitia pozemku a umiestnenie pozemku.</w:t>
      </w:r>
    </w:p>
  </w:footnote>
  <w:footnote w:id="5">
    <w:p w14:paraId="5DD47DAA" w14:textId="65A26110" w:rsidR="003A4517" w:rsidRPr="00F740A7" w:rsidRDefault="003A4517" w:rsidP="00D30FA7">
      <w:pPr>
        <w:pStyle w:val="Textpoznmkypodiarou"/>
        <w:jc w:val="both"/>
        <w:rPr>
          <w:rFonts w:ascii="Arial Narrow" w:hAnsi="Arial Narrow" w:cs="Arial"/>
          <w:sz w:val="18"/>
          <w:szCs w:val="18"/>
        </w:rPr>
      </w:pPr>
      <w:r w:rsidRPr="00F740A7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="00F20CDA" w:rsidRPr="00F740A7">
        <w:rPr>
          <w:rFonts w:ascii="Arial Narrow" w:hAnsi="Arial Narrow" w:cs="Arial"/>
          <w:sz w:val="18"/>
          <w:szCs w:val="18"/>
        </w:rPr>
        <w:t xml:space="preserve">Uvádza sa vlastník v súlade s LV. </w:t>
      </w:r>
      <w:r w:rsidRPr="00F740A7">
        <w:rPr>
          <w:rFonts w:ascii="Arial Narrow" w:hAnsi="Arial Narrow" w:cs="Arial"/>
          <w:sz w:val="18"/>
          <w:szCs w:val="18"/>
        </w:rPr>
        <w:t xml:space="preserve"> V prípade, ak vlastníkom pozemku (nehnuteľnosti) nie je žiadateľ a realizáciou projektu dochádza k trvalému zhodnoteniu pozemku a strat</w:t>
      </w:r>
      <w:r w:rsidR="001A309C" w:rsidRPr="00F740A7">
        <w:rPr>
          <w:rFonts w:ascii="Arial Narrow" w:hAnsi="Arial Narrow" w:cs="Arial"/>
          <w:sz w:val="18"/>
          <w:szCs w:val="18"/>
        </w:rPr>
        <w:t>a oprávnenia žiadateľa</w:t>
      </w:r>
      <w:r w:rsidRPr="00F740A7">
        <w:rPr>
          <w:rFonts w:ascii="Arial Narrow" w:hAnsi="Arial Narrow" w:cs="Arial"/>
          <w:sz w:val="18"/>
          <w:szCs w:val="18"/>
        </w:rPr>
        <w:t xml:space="preserve"> užívať predmetnú nehnuteľnosť by spôsobila nemožnosť pokračovať v realizácii projektu, resp. udržania jeho výsledkov, je potrebné do tabuľky </w:t>
      </w:r>
      <w:r w:rsidR="00F20CDA" w:rsidRPr="00F740A7">
        <w:rPr>
          <w:rFonts w:ascii="Arial Narrow" w:hAnsi="Arial Narrow" w:cs="Arial"/>
          <w:sz w:val="18"/>
          <w:szCs w:val="18"/>
        </w:rPr>
        <w:t xml:space="preserve">uviesť aj </w:t>
      </w:r>
      <w:r w:rsidRPr="00F740A7">
        <w:rPr>
          <w:rFonts w:ascii="Arial Narrow" w:hAnsi="Arial Narrow" w:cs="Arial"/>
          <w:sz w:val="18"/>
          <w:szCs w:val="18"/>
        </w:rPr>
        <w:t>vzťahy, na základe ktorých je oprávnený túto nehnuteľnosť užívať (napr. nájomná zmluva</w:t>
      </w:r>
      <w:r w:rsidR="00F20CDA" w:rsidRPr="00F740A7">
        <w:rPr>
          <w:rFonts w:ascii="Arial Narrow" w:hAnsi="Arial Narrow" w:cs="Arial"/>
          <w:sz w:val="18"/>
          <w:szCs w:val="18"/>
        </w:rPr>
        <w:t>, podnájomná zmluva</w:t>
      </w:r>
      <w:r w:rsidRPr="00F740A7">
        <w:rPr>
          <w:rFonts w:ascii="Arial Narrow" w:hAnsi="Arial Narrow" w:cs="Arial"/>
          <w:sz w:val="18"/>
          <w:szCs w:val="18"/>
        </w:rPr>
        <w:t>, jej číslo</w:t>
      </w:r>
      <w:r w:rsidR="00F26613" w:rsidRPr="00F740A7">
        <w:rPr>
          <w:rFonts w:ascii="Arial Narrow" w:hAnsi="Arial Narrow" w:cs="Arial"/>
          <w:sz w:val="18"/>
          <w:szCs w:val="18"/>
        </w:rPr>
        <w:t>,</w:t>
      </w:r>
      <w:r w:rsidRPr="00F740A7">
        <w:rPr>
          <w:rFonts w:ascii="Arial Narrow" w:hAnsi="Arial Narrow" w:cs="Arial"/>
          <w:sz w:val="18"/>
          <w:szCs w:val="18"/>
        </w:rPr>
        <w:t xml:space="preserve"> zmluvné strany</w:t>
      </w:r>
      <w:r w:rsidR="00F26613" w:rsidRPr="00F740A7">
        <w:rPr>
          <w:rFonts w:ascii="Arial Narrow" w:hAnsi="Arial Narrow" w:cs="Arial"/>
          <w:sz w:val="18"/>
          <w:szCs w:val="18"/>
        </w:rPr>
        <w:t>, alebo iný identifikátor zmluvy</w:t>
      </w:r>
      <w:r w:rsidRPr="00F740A7">
        <w:rPr>
          <w:rFonts w:ascii="Arial Narrow" w:hAnsi="Arial Narrow" w:cs="Arial"/>
          <w:sz w:val="18"/>
          <w:szCs w:val="18"/>
        </w:rPr>
        <w:t xml:space="preserve">). </w:t>
      </w:r>
    </w:p>
  </w:footnote>
  <w:footnote w:id="6">
    <w:p w14:paraId="3BE5B99A" w14:textId="2172A125" w:rsidR="001C6709" w:rsidRPr="00F740A7" w:rsidRDefault="001C6709" w:rsidP="00D30FA7">
      <w:pPr>
        <w:pStyle w:val="Textpoznmkypodiarou"/>
        <w:jc w:val="both"/>
        <w:rPr>
          <w:rFonts w:ascii="Arial Narrow" w:hAnsi="Arial Narrow" w:cs="Arial"/>
          <w:sz w:val="18"/>
          <w:szCs w:val="18"/>
        </w:rPr>
      </w:pPr>
      <w:r w:rsidRPr="00F740A7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F740A7">
        <w:rPr>
          <w:rFonts w:ascii="Arial Narrow" w:hAnsi="Arial Narrow" w:cs="Arial"/>
          <w:sz w:val="18"/>
          <w:szCs w:val="18"/>
        </w:rPr>
        <w:t xml:space="preserve"> Uvádzajú sa iba ťarchy, ktoré majú relevantný vplyv na užívanie pozemku, V prípade stavebných prác v rámci projektu na majetku nesmie byť záložné právo ani plomba.</w:t>
      </w:r>
    </w:p>
  </w:footnote>
  <w:footnote w:id="7">
    <w:p w14:paraId="770E106D" w14:textId="77777777" w:rsidR="00594484" w:rsidRPr="00F740A7" w:rsidRDefault="00594484" w:rsidP="00D30FA7">
      <w:pPr>
        <w:pStyle w:val="Textpoznmkypodiarou"/>
        <w:jc w:val="both"/>
        <w:rPr>
          <w:rFonts w:ascii="Arial Narrow" w:hAnsi="Arial Narrow" w:cs="Arial"/>
          <w:sz w:val="18"/>
          <w:szCs w:val="18"/>
        </w:rPr>
      </w:pPr>
      <w:r w:rsidRPr="00F740A7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F740A7">
        <w:rPr>
          <w:rFonts w:ascii="Arial Narrow" w:hAnsi="Arial Narrow" w:cs="Arial"/>
          <w:sz w:val="18"/>
          <w:szCs w:val="18"/>
        </w:rPr>
        <w:t xml:space="preserve"> V prípade, ak sa na pozemku nebudú vykonávať stavebné práce, je potrebné uviesť „</w:t>
      </w:r>
      <w:r w:rsidR="00AE0D28" w:rsidRPr="00F740A7">
        <w:rPr>
          <w:rFonts w:ascii="Arial Narrow" w:hAnsi="Arial Narrow" w:cs="Arial"/>
          <w:sz w:val="18"/>
          <w:szCs w:val="18"/>
        </w:rPr>
        <w:t>i</w:t>
      </w:r>
      <w:r w:rsidRPr="00F740A7">
        <w:rPr>
          <w:rFonts w:ascii="Arial Narrow" w:hAnsi="Arial Narrow" w:cs="Arial"/>
          <w:sz w:val="18"/>
          <w:szCs w:val="18"/>
        </w:rPr>
        <w:t>relevantné“.</w:t>
      </w:r>
    </w:p>
    <w:p w14:paraId="71990A60" w14:textId="77777777" w:rsidR="005105D5" w:rsidRDefault="005105D5" w:rsidP="00D30FA7">
      <w:pPr>
        <w:pStyle w:val="Textpoznmkypodiarou"/>
        <w:jc w:val="both"/>
      </w:pPr>
      <w:r w:rsidRPr="00F740A7">
        <w:rPr>
          <w:rFonts w:ascii="Arial Narrow" w:hAnsi="Arial Narrow" w:cs="Arial"/>
          <w:b/>
          <w:bCs/>
          <w:sz w:val="18"/>
          <w:szCs w:val="18"/>
        </w:rPr>
        <w:t>Dokument musí byť kompletne vyplnený elektronicky.</w:t>
      </w:r>
      <w:r w:rsidR="00F658E4" w:rsidRPr="00035E51" w:rsidDel="00F658E4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5E5E" w14:textId="51FE62B9" w:rsidR="00035E51" w:rsidRPr="002E01E3" w:rsidRDefault="00BD7C19" w:rsidP="002E01E3">
    <w:pPr>
      <w:pStyle w:val="AppendixHeading3"/>
      <w:numPr>
        <w:ilvl w:val="0"/>
        <w:numId w:val="0"/>
      </w:numPr>
      <w:ind w:left="-964"/>
      <w:jc w:val="right"/>
      <w:rPr>
        <w:rFonts w:ascii="Arial Narrow" w:hAnsi="Arial Narrow"/>
        <w:b w:val="0"/>
        <w:bCs/>
        <w:sz w:val="22"/>
        <w:szCs w:val="22"/>
      </w:rPr>
    </w:pPr>
    <w:r w:rsidRPr="002E01E3">
      <w:rPr>
        <w:rFonts w:ascii="Arial Narrow" w:hAnsi="Arial Narrow" w:cs="Arial"/>
        <w:noProof/>
      </w:rPr>
      <w:drawing>
        <wp:anchor distT="0" distB="0" distL="114300" distR="114300" simplePos="0" relativeHeight="251659264" behindDoc="1" locked="0" layoutInCell="1" allowOverlap="1" wp14:anchorId="408573BD" wp14:editId="5AB5EED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61490" cy="42799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1E3" w:rsidRPr="002E01E3">
      <w:rPr>
        <w:rFonts w:ascii="Arial Narrow" w:hAnsi="Arial Narrow"/>
        <w:b w:val="0"/>
        <w:bCs/>
        <w:sz w:val="22"/>
        <w:szCs w:val="22"/>
      </w:rPr>
      <w:t>Príloha č. 4</w:t>
    </w:r>
  </w:p>
  <w:p w14:paraId="30C93DB3" w14:textId="77777777" w:rsidR="00E62A08" w:rsidRDefault="00E62A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861896"/>
    <w:multiLevelType w:val="multilevel"/>
    <w:tmpl w:val="758A9EA0"/>
    <w:lvl w:ilvl="0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64EC6E5E"/>
    <w:multiLevelType w:val="hybridMultilevel"/>
    <w:tmpl w:val="C08C5D60"/>
    <w:lvl w:ilvl="0" w:tplc="041B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6AB26A3F"/>
    <w:multiLevelType w:val="hybridMultilevel"/>
    <w:tmpl w:val="758A9EA0"/>
    <w:lvl w:ilvl="0" w:tplc="2F1EDB74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771B23E9"/>
    <w:multiLevelType w:val="hybridMultilevel"/>
    <w:tmpl w:val="CA3031CA"/>
    <w:lvl w:ilvl="0" w:tplc="2F1EDB74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19478396">
    <w:abstractNumId w:val="3"/>
  </w:num>
  <w:num w:numId="2" w16cid:durableId="1499806214">
    <w:abstractNumId w:val="4"/>
  </w:num>
  <w:num w:numId="3" w16cid:durableId="1949651971">
    <w:abstractNumId w:val="1"/>
  </w:num>
  <w:num w:numId="4" w16cid:durableId="496505705">
    <w:abstractNumId w:val="0"/>
  </w:num>
  <w:num w:numId="5" w16cid:durableId="1516505681">
    <w:abstractNumId w:val="2"/>
  </w:num>
  <w:num w:numId="6" w16cid:durableId="12449517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CC0"/>
    <w:rsid w:val="000008A6"/>
    <w:rsid w:val="000025EF"/>
    <w:rsid w:val="00002A45"/>
    <w:rsid w:val="00003EEB"/>
    <w:rsid w:val="000040F0"/>
    <w:rsid w:val="00004130"/>
    <w:rsid w:val="0000578E"/>
    <w:rsid w:val="00005B6C"/>
    <w:rsid w:val="00005BB9"/>
    <w:rsid w:val="0001114F"/>
    <w:rsid w:val="00011BFD"/>
    <w:rsid w:val="00012439"/>
    <w:rsid w:val="00012CE0"/>
    <w:rsid w:val="00013455"/>
    <w:rsid w:val="000143A1"/>
    <w:rsid w:val="00015234"/>
    <w:rsid w:val="000156E0"/>
    <w:rsid w:val="000159B8"/>
    <w:rsid w:val="00016BD3"/>
    <w:rsid w:val="000209D9"/>
    <w:rsid w:val="00020B2D"/>
    <w:rsid w:val="00022C64"/>
    <w:rsid w:val="00022EEE"/>
    <w:rsid w:val="0002447E"/>
    <w:rsid w:val="000249C1"/>
    <w:rsid w:val="000257DE"/>
    <w:rsid w:val="00025F77"/>
    <w:rsid w:val="000268B6"/>
    <w:rsid w:val="00027111"/>
    <w:rsid w:val="000274C3"/>
    <w:rsid w:val="00027B26"/>
    <w:rsid w:val="00030028"/>
    <w:rsid w:val="0003058F"/>
    <w:rsid w:val="0003095F"/>
    <w:rsid w:val="00030BC6"/>
    <w:rsid w:val="000311AF"/>
    <w:rsid w:val="00031EA9"/>
    <w:rsid w:val="0003468D"/>
    <w:rsid w:val="00035B58"/>
    <w:rsid w:val="00035E51"/>
    <w:rsid w:val="00036E18"/>
    <w:rsid w:val="000375AE"/>
    <w:rsid w:val="00037F7E"/>
    <w:rsid w:val="00040377"/>
    <w:rsid w:val="00042196"/>
    <w:rsid w:val="0004231E"/>
    <w:rsid w:val="000437E2"/>
    <w:rsid w:val="00043ECC"/>
    <w:rsid w:val="000441FB"/>
    <w:rsid w:val="00047378"/>
    <w:rsid w:val="000474D2"/>
    <w:rsid w:val="00050B8F"/>
    <w:rsid w:val="0005324D"/>
    <w:rsid w:val="00054829"/>
    <w:rsid w:val="000551AF"/>
    <w:rsid w:val="000558B3"/>
    <w:rsid w:val="00057429"/>
    <w:rsid w:val="0005772C"/>
    <w:rsid w:val="0006062D"/>
    <w:rsid w:val="00062769"/>
    <w:rsid w:val="000628AF"/>
    <w:rsid w:val="00063602"/>
    <w:rsid w:val="00064BC7"/>
    <w:rsid w:val="00065192"/>
    <w:rsid w:val="000658D3"/>
    <w:rsid w:val="00066908"/>
    <w:rsid w:val="00066D22"/>
    <w:rsid w:val="00070A7E"/>
    <w:rsid w:val="00070F6C"/>
    <w:rsid w:val="00071D13"/>
    <w:rsid w:val="00075FA9"/>
    <w:rsid w:val="0007678A"/>
    <w:rsid w:val="00076BA5"/>
    <w:rsid w:val="000775F8"/>
    <w:rsid w:val="000807CA"/>
    <w:rsid w:val="00081162"/>
    <w:rsid w:val="00081269"/>
    <w:rsid w:val="000812A7"/>
    <w:rsid w:val="0008645B"/>
    <w:rsid w:val="00086FE1"/>
    <w:rsid w:val="00087634"/>
    <w:rsid w:val="00087821"/>
    <w:rsid w:val="0009085E"/>
    <w:rsid w:val="00093293"/>
    <w:rsid w:val="00093AE0"/>
    <w:rsid w:val="00094D7C"/>
    <w:rsid w:val="00095835"/>
    <w:rsid w:val="000958B8"/>
    <w:rsid w:val="00095A1C"/>
    <w:rsid w:val="00095DEB"/>
    <w:rsid w:val="00095E7A"/>
    <w:rsid w:val="00096B71"/>
    <w:rsid w:val="000A0CE3"/>
    <w:rsid w:val="000A3CD2"/>
    <w:rsid w:val="000A4972"/>
    <w:rsid w:val="000A49B3"/>
    <w:rsid w:val="000A4DAA"/>
    <w:rsid w:val="000A55A4"/>
    <w:rsid w:val="000A59F4"/>
    <w:rsid w:val="000A5A8D"/>
    <w:rsid w:val="000A79DA"/>
    <w:rsid w:val="000A7F39"/>
    <w:rsid w:val="000B1134"/>
    <w:rsid w:val="000B3772"/>
    <w:rsid w:val="000B38D9"/>
    <w:rsid w:val="000B3B51"/>
    <w:rsid w:val="000B43F0"/>
    <w:rsid w:val="000B4BD0"/>
    <w:rsid w:val="000B58E8"/>
    <w:rsid w:val="000B5EE6"/>
    <w:rsid w:val="000B6D17"/>
    <w:rsid w:val="000B772C"/>
    <w:rsid w:val="000B79FC"/>
    <w:rsid w:val="000C026F"/>
    <w:rsid w:val="000C123D"/>
    <w:rsid w:val="000C17FC"/>
    <w:rsid w:val="000C206C"/>
    <w:rsid w:val="000C308C"/>
    <w:rsid w:val="000C31DB"/>
    <w:rsid w:val="000C3DCD"/>
    <w:rsid w:val="000C49F3"/>
    <w:rsid w:val="000C4DBD"/>
    <w:rsid w:val="000C632C"/>
    <w:rsid w:val="000C6A5F"/>
    <w:rsid w:val="000D1070"/>
    <w:rsid w:val="000D1C58"/>
    <w:rsid w:val="000D2982"/>
    <w:rsid w:val="000D2C1F"/>
    <w:rsid w:val="000D2C93"/>
    <w:rsid w:val="000D2E12"/>
    <w:rsid w:val="000D3465"/>
    <w:rsid w:val="000D4B4B"/>
    <w:rsid w:val="000D6C43"/>
    <w:rsid w:val="000D7051"/>
    <w:rsid w:val="000E05A0"/>
    <w:rsid w:val="000E0AB1"/>
    <w:rsid w:val="000E22AD"/>
    <w:rsid w:val="000E3031"/>
    <w:rsid w:val="000E3BB8"/>
    <w:rsid w:val="000E4073"/>
    <w:rsid w:val="000E51A9"/>
    <w:rsid w:val="000E649D"/>
    <w:rsid w:val="000E64C6"/>
    <w:rsid w:val="000E6BBE"/>
    <w:rsid w:val="000F2166"/>
    <w:rsid w:val="000F231A"/>
    <w:rsid w:val="000F36BB"/>
    <w:rsid w:val="000F3734"/>
    <w:rsid w:val="000F3A8A"/>
    <w:rsid w:val="000F4100"/>
    <w:rsid w:val="000F42A8"/>
    <w:rsid w:val="000F520B"/>
    <w:rsid w:val="000F6C56"/>
    <w:rsid w:val="000F7131"/>
    <w:rsid w:val="000F72F6"/>
    <w:rsid w:val="0010014C"/>
    <w:rsid w:val="00101DCC"/>
    <w:rsid w:val="0010212D"/>
    <w:rsid w:val="00102EF2"/>
    <w:rsid w:val="00104424"/>
    <w:rsid w:val="00104C24"/>
    <w:rsid w:val="00105F39"/>
    <w:rsid w:val="0010666A"/>
    <w:rsid w:val="001102CE"/>
    <w:rsid w:val="00111170"/>
    <w:rsid w:val="001126CB"/>
    <w:rsid w:val="0011283B"/>
    <w:rsid w:val="001140F0"/>
    <w:rsid w:val="001153AF"/>
    <w:rsid w:val="00115521"/>
    <w:rsid w:val="00116155"/>
    <w:rsid w:val="00116F2C"/>
    <w:rsid w:val="001176BA"/>
    <w:rsid w:val="00117FF0"/>
    <w:rsid w:val="001201CB"/>
    <w:rsid w:val="00120FCF"/>
    <w:rsid w:val="001213FE"/>
    <w:rsid w:val="001219A6"/>
    <w:rsid w:val="001228B9"/>
    <w:rsid w:val="00122B3D"/>
    <w:rsid w:val="001242A5"/>
    <w:rsid w:val="0012544C"/>
    <w:rsid w:val="0012732E"/>
    <w:rsid w:val="00127ED3"/>
    <w:rsid w:val="00127F1C"/>
    <w:rsid w:val="0013007C"/>
    <w:rsid w:val="00130822"/>
    <w:rsid w:val="0013136A"/>
    <w:rsid w:val="00132C56"/>
    <w:rsid w:val="001337B3"/>
    <w:rsid w:val="00133804"/>
    <w:rsid w:val="001338D1"/>
    <w:rsid w:val="00133E4D"/>
    <w:rsid w:val="00134043"/>
    <w:rsid w:val="00134B62"/>
    <w:rsid w:val="00134D7A"/>
    <w:rsid w:val="00134F1A"/>
    <w:rsid w:val="00134F5F"/>
    <w:rsid w:val="001356CE"/>
    <w:rsid w:val="00135FD0"/>
    <w:rsid w:val="001365A6"/>
    <w:rsid w:val="00136888"/>
    <w:rsid w:val="001368F4"/>
    <w:rsid w:val="00137807"/>
    <w:rsid w:val="00140715"/>
    <w:rsid w:val="001408A4"/>
    <w:rsid w:val="00140C6C"/>
    <w:rsid w:val="00141119"/>
    <w:rsid w:val="001412FA"/>
    <w:rsid w:val="0014164D"/>
    <w:rsid w:val="00142B48"/>
    <w:rsid w:val="00142B54"/>
    <w:rsid w:val="001432D8"/>
    <w:rsid w:val="001434DB"/>
    <w:rsid w:val="00143A7E"/>
    <w:rsid w:val="001441F9"/>
    <w:rsid w:val="0014508A"/>
    <w:rsid w:val="00146BB9"/>
    <w:rsid w:val="001479C3"/>
    <w:rsid w:val="00151985"/>
    <w:rsid w:val="00153584"/>
    <w:rsid w:val="00155427"/>
    <w:rsid w:val="00155C1D"/>
    <w:rsid w:val="00155DBC"/>
    <w:rsid w:val="00157574"/>
    <w:rsid w:val="00157E2D"/>
    <w:rsid w:val="00160A0F"/>
    <w:rsid w:val="001612DF"/>
    <w:rsid w:val="00161611"/>
    <w:rsid w:val="0016203F"/>
    <w:rsid w:val="00162829"/>
    <w:rsid w:val="00165BED"/>
    <w:rsid w:val="00170F26"/>
    <w:rsid w:val="00171776"/>
    <w:rsid w:val="00171EC5"/>
    <w:rsid w:val="00172763"/>
    <w:rsid w:val="00173493"/>
    <w:rsid w:val="00173C77"/>
    <w:rsid w:val="00173F96"/>
    <w:rsid w:val="00174C6D"/>
    <w:rsid w:val="00177405"/>
    <w:rsid w:val="00177492"/>
    <w:rsid w:val="00180DED"/>
    <w:rsid w:val="001818F9"/>
    <w:rsid w:val="00181C88"/>
    <w:rsid w:val="00181DEC"/>
    <w:rsid w:val="00182E1E"/>
    <w:rsid w:val="00183BC3"/>
    <w:rsid w:val="00185A18"/>
    <w:rsid w:val="00185BF5"/>
    <w:rsid w:val="00186409"/>
    <w:rsid w:val="00187A15"/>
    <w:rsid w:val="0019214E"/>
    <w:rsid w:val="00192894"/>
    <w:rsid w:val="00193322"/>
    <w:rsid w:val="001936BB"/>
    <w:rsid w:val="00193D0D"/>
    <w:rsid w:val="001945C1"/>
    <w:rsid w:val="001948F5"/>
    <w:rsid w:val="001952F3"/>
    <w:rsid w:val="0019683B"/>
    <w:rsid w:val="00197AE7"/>
    <w:rsid w:val="00197CB4"/>
    <w:rsid w:val="001A08CD"/>
    <w:rsid w:val="001A098D"/>
    <w:rsid w:val="001A11AE"/>
    <w:rsid w:val="001A1E41"/>
    <w:rsid w:val="001A2022"/>
    <w:rsid w:val="001A2261"/>
    <w:rsid w:val="001A27A3"/>
    <w:rsid w:val="001A309C"/>
    <w:rsid w:val="001A4259"/>
    <w:rsid w:val="001A44EF"/>
    <w:rsid w:val="001A4F41"/>
    <w:rsid w:val="001A55E6"/>
    <w:rsid w:val="001A5A4F"/>
    <w:rsid w:val="001B087F"/>
    <w:rsid w:val="001B1C2E"/>
    <w:rsid w:val="001B1F44"/>
    <w:rsid w:val="001B28BF"/>
    <w:rsid w:val="001B377F"/>
    <w:rsid w:val="001B379B"/>
    <w:rsid w:val="001B6DA0"/>
    <w:rsid w:val="001B7F48"/>
    <w:rsid w:val="001C0187"/>
    <w:rsid w:val="001C0AC0"/>
    <w:rsid w:val="001C15B8"/>
    <w:rsid w:val="001C18DF"/>
    <w:rsid w:val="001C2B84"/>
    <w:rsid w:val="001C39F2"/>
    <w:rsid w:val="001C3FD2"/>
    <w:rsid w:val="001C4C89"/>
    <w:rsid w:val="001C5BFC"/>
    <w:rsid w:val="001C6709"/>
    <w:rsid w:val="001C758C"/>
    <w:rsid w:val="001D00F6"/>
    <w:rsid w:val="001D0BF8"/>
    <w:rsid w:val="001D14FE"/>
    <w:rsid w:val="001D1A0C"/>
    <w:rsid w:val="001D3A12"/>
    <w:rsid w:val="001D5CA9"/>
    <w:rsid w:val="001D6B0A"/>
    <w:rsid w:val="001D6C20"/>
    <w:rsid w:val="001E141F"/>
    <w:rsid w:val="001E2106"/>
    <w:rsid w:val="001E28E8"/>
    <w:rsid w:val="001E429A"/>
    <w:rsid w:val="001E47C9"/>
    <w:rsid w:val="001E4C3A"/>
    <w:rsid w:val="001E7213"/>
    <w:rsid w:val="001E798F"/>
    <w:rsid w:val="001E7BC7"/>
    <w:rsid w:val="001F058E"/>
    <w:rsid w:val="001F2504"/>
    <w:rsid w:val="001F292F"/>
    <w:rsid w:val="001F3D89"/>
    <w:rsid w:val="001F6EA2"/>
    <w:rsid w:val="001F759D"/>
    <w:rsid w:val="0020031A"/>
    <w:rsid w:val="00201242"/>
    <w:rsid w:val="00201B8A"/>
    <w:rsid w:val="00202FA1"/>
    <w:rsid w:val="002032A2"/>
    <w:rsid w:val="00203928"/>
    <w:rsid w:val="00204770"/>
    <w:rsid w:val="002051D9"/>
    <w:rsid w:val="00205506"/>
    <w:rsid w:val="0020631E"/>
    <w:rsid w:val="002078ED"/>
    <w:rsid w:val="00210016"/>
    <w:rsid w:val="002108F9"/>
    <w:rsid w:val="00210CC8"/>
    <w:rsid w:val="00210FFF"/>
    <w:rsid w:val="002110A1"/>
    <w:rsid w:val="002132E8"/>
    <w:rsid w:val="002138A1"/>
    <w:rsid w:val="00213A4F"/>
    <w:rsid w:val="0021418D"/>
    <w:rsid w:val="00214B08"/>
    <w:rsid w:val="00214D0F"/>
    <w:rsid w:val="0021753B"/>
    <w:rsid w:val="002178B3"/>
    <w:rsid w:val="00217CDF"/>
    <w:rsid w:val="00220A34"/>
    <w:rsid w:val="00221176"/>
    <w:rsid w:val="00221602"/>
    <w:rsid w:val="00221988"/>
    <w:rsid w:val="00222077"/>
    <w:rsid w:val="00222264"/>
    <w:rsid w:val="00222614"/>
    <w:rsid w:val="00223265"/>
    <w:rsid w:val="002247B5"/>
    <w:rsid w:val="00224808"/>
    <w:rsid w:val="00224FA3"/>
    <w:rsid w:val="0022570A"/>
    <w:rsid w:val="0023008D"/>
    <w:rsid w:val="00231524"/>
    <w:rsid w:val="002315D2"/>
    <w:rsid w:val="0023381C"/>
    <w:rsid w:val="00233BF9"/>
    <w:rsid w:val="00234030"/>
    <w:rsid w:val="00234118"/>
    <w:rsid w:val="0023447B"/>
    <w:rsid w:val="002349F8"/>
    <w:rsid w:val="00234A3B"/>
    <w:rsid w:val="00235E65"/>
    <w:rsid w:val="0023750D"/>
    <w:rsid w:val="00237823"/>
    <w:rsid w:val="00237857"/>
    <w:rsid w:val="00240664"/>
    <w:rsid w:val="00241528"/>
    <w:rsid w:val="00241A29"/>
    <w:rsid w:val="00241F16"/>
    <w:rsid w:val="00241FC0"/>
    <w:rsid w:val="00242643"/>
    <w:rsid w:val="00243B94"/>
    <w:rsid w:val="00243E35"/>
    <w:rsid w:val="0024768D"/>
    <w:rsid w:val="00250A48"/>
    <w:rsid w:val="00251282"/>
    <w:rsid w:val="00252F9E"/>
    <w:rsid w:val="002537DA"/>
    <w:rsid w:val="00253E6F"/>
    <w:rsid w:val="00254FBF"/>
    <w:rsid w:val="00255DE4"/>
    <w:rsid w:val="00257D7D"/>
    <w:rsid w:val="00260EE4"/>
    <w:rsid w:val="0026256E"/>
    <w:rsid w:val="0026264B"/>
    <w:rsid w:val="002627AB"/>
    <w:rsid w:val="00264591"/>
    <w:rsid w:val="0026463B"/>
    <w:rsid w:val="00264AD7"/>
    <w:rsid w:val="002653E4"/>
    <w:rsid w:val="00265648"/>
    <w:rsid w:val="002670C9"/>
    <w:rsid w:val="00267688"/>
    <w:rsid w:val="00267811"/>
    <w:rsid w:val="00271208"/>
    <w:rsid w:val="00271292"/>
    <w:rsid w:val="00271370"/>
    <w:rsid w:val="00272348"/>
    <w:rsid w:val="00272513"/>
    <w:rsid w:val="00272E33"/>
    <w:rsid w:val="002746F5"/>
    <w:rsid w:val="00275314"/>
    <w:rsid w:val="002755A9"/>
    <w:rsid w:val="002762E6"/>
    <w:rsid w:val="00277371"/>
    <w:rsid w:val="002817E4"/>
    <w:rsid w:val="002834AC"/>
    <w:rsid w:val="00283F9A"/>
    <w:rsid w:val="00284219"/>
    <w:rsid w:val="00284A72"/>
    <w:rsid w:val="00286B30"/>
    <w:rsid w:val="00287036"/>
    <w:rsid w:val="002910CC"/>
    <w:rsid w:val="0029182E"/>
    <w:rsid w:val="00291A72"/>
    <w:rsid w:val="00292483"/>
    <w:rsid w:val="00292F2F"/>
    <w:rsid w:val="00293429"/>
    <w:rsid w:val="002944D7"/>
    <w:rsid w:val="00294B2C"/>
    <w:rsid w:val="00294D4D"/>
    <w:rsid w:val="002955A4"/>
    <w:rsid w:val="00295D1C"/>
    <w:rsid w:val="00296AFE"/>
    <w:rsid w:val="00297EA2"/>
    <w:rsid w:val="002A143F"/>
    <w:rsid w:val="002A4407"/>
    <w:rsid w:val="002A4B82"/>
    <w:rsid w:val="002A54DD"/>
    <w:rsid w:val="002A60D6"/>
    <w:rsid w:val="002A7DE0"/>
    <w:rsid w:val="002A7EF9"/>
    <w:rsid w:val="002B17AC"/>
    <w:rsid w:val="002B2668"/>
    <w:rsid w:val="002B3A9F"/>
    <w:rsid w:val="002B52BE"/>
    <w:rsid w:val="002B5E99"/>
    <w:rsid w:val="002C0DFA"/>
    <w:rsid w:val="002C2534"/>
    <w:rsid w:val="002C3089"/>
    <w:rsid w:val="002C3635"/>
    <w:rsid w:val="002C3FEA"/>
    <w:rsid w:val="002C46C6"/>
    <w:rsid w:val="002C4FBA"/>
    <w:rsid w:val="002C5F29"/>
    <w:rsid w:val="002C6A84"/>
    <w:rsid w:val="002C6FD5"/>
    <w:rsid w:val="002C7571"/>
    <w:rsid w:val="002C784D"/>
    <w:rsid w:val="002D0128"/>
    <w:rsid w:val="002D097F"/>
    <w:rsid w:val="002D1423"/>
    <w:rsid w:val="002D14A7"/>
    <w:rsid w:val="002D1B30"/>
    <w:rsid w:val="002D264F"/>
    <w:rsid w:val="002D28EC"/>
    <w:rsid w:val="002D3268"/>
    <w:rsid w:val="002D34C0"/>
    <w:rsid w:val="002D4705"/>
    <w:rsid w:val="002D509F"/>
    <w:rsid w:val="002D65D1"/>
    <w:rsid w:val="002D6A03"/>
    <w:rsid w:val="002E01E3"/>
    <w:rsid w:val="002E04A8"/>
    <w:rsid w:val="002E0ECE"/>
    <w:rsid w:val="002E1895"/>
    <w:rsid w:val="002E233A"/>
    <w:rsid w:val="002E3C68"/>
    <w:rsid w:val="002E40DF"/>
    <w:rsid w:val="002E417E"/>
    <w:rsid w:val="002E4CF5"/>
    <w:rsid w:val="002E4D77"/>
    <w:rsid w:val="002E55F6"/>
    <w:rsid w:val="002E6594"/>
    <w:rsid w:val="002E6CCD"/>
    <w:rsid w:val="002E6F11"/>
    <w:rsid w:val="002E7F55"/>
    <w:rsid w:val="002F018F"/>
    <w:rsid w:val="002F18EE"/>
    <w:rsid w:val="002F240E"/>
    <w:rsid w:val="002F29D2"/>
    <w:rsid w:val="002F2E99"/>
    <w:rsid w:val="002F30A4"/>
    <w:rsid w:val="002F3773"/>
    <w:rsid w:val="002F3B91"/>
    <w:rsid w:val="002F4011"/>
    <w:rsid w:val="002F523C"/>
    <w:rsid w:val="00300454"/>
    <w:rsid w:val="0030047E"/>
    <w:rsid w:val="00301794"/>
    <w:rsid w:val="003019F1"/>
    <w:rsid w:val="00302FD7"/>
    <w:rsid w:val="003046FC"/>
    <w:rsid w:val="00304A49"/>
    <w:rsid w:val="00305EDE"/>
    <w:rsid w:val="0030613E"/>
    <w:rsid w:val="00310152"/>
    <w:rsid w:val="0031069B"/>
    <w:rsid w:val="003126BF"/>
    <w:rsid w:val="00313BBC"/>
    <w:rsid w:val="00315EF9"/>
    <w:rsid w:val="00317493"/>
    <w:rsid w:val="0031766D"/>
    <w:rsid w:val="00317775"/>
    <w:rsid w:val="00317AFD"/>
    <w:rsid w:val="00320A96"/>
    <w:rsid w:val="00320FEE"/>
    <w:rsid w:val="003214A7"/>
    <w:rsid w:val="00321C73"/>
    <w:rsid w:val="003248EC"/>
    <w:rsid w:val="00326A73"/>
    <w:rsid w:val="00326C67"/>
    <w:rsid w:val="00327E24"/>
    <w:rsid w:val="003303F4"/>
    <w:rsid w:val="00330A05"/>
    <w:rsid w:val="00331125"/>
    <w:rsid w:val="0033229C"/>
    <w:rsid w:val="00334143"/>
    <w:rsid w:val="00334539"/>
    <w:rsid w:val="00334634"/>
    <w:rsid w:val="00334D3F"/>
    <w:rsid w:val="00335EA4"/>
    <w:rsid w:val="0033637A"/>
    <w:rsid w:val="003367DD"/>
    <w:rsid w:val="00336837"/>
    <w:rsid w:val="003368E7"/>
    <w:rsid w:val="00337463"/>
    <w:rsid w:val="003402DE"/>
    <w:rsid w:val="003416AD"/>
    <w:rsid w:val="00341D5D"/>
    <w:rsid w:val="00342660"/>
    <w:rsid w:val="00342CE7"/>
    <w:rsid w:val="00344D43"/>
    <w:rsid w:val="003451B8"/>
    <w:rsid w:val="003454B4"/>
    <w:rsid w:val="003457B8"/>
    <w:rsid w:val="00345B39"/>
    <w:rsid w:val="00346494"/>
    <w:rsid w:val="00350525"/>
    <w:rsid w:val="00351B30"/>
    <w:rsid w:val="00351B99"/>
    <w:rsid w:val="00352FEE"/>
    <w:rsid w:val="0035325F"/>
    <w:rsid w:val="00353D07"/>
    <w:rsid w:val="0035571D"/>
    <w:rsid w:val="003560D2"/>
    <w:rsid w:val="0035741B"/>
    <w:rsid w:val="0036034C"/>
    <w:rsid w:val="003608B2"/>
    <w:rsid w:val="00361D26"/>
    <w:rsid w:val="003630FF"/>
    <w:rsid w:val="003640BD"/>
    <w:rsid w:val="003644A6"/>
    <w:rsid w:val="00365C9D"/>
    <w:rsid w:val="0036642F"/>
    <w:rsid w:val="003664E8"/>
    <w:rsid w:val="0036665F"/>
    <w:rsid w:val="00367202"/>
    <w:rsid w:val="00370AFA"/>
    <w:rsid w:val="003721A0"/>
    <w:rsid w:val="003731C3"/>
    <w:rsid w:val="00374020"/>
    <w:rsid w:val="00375D20"/>
    <w:rsid w:val="00375D3B"/>
    <w:rsid w:val="00376C01"/>
    <w:rsid w:val="00377617"/>
    <w:rsid w:val="0037798F"/>
    <w:rsid w:val="00377C51"/>
    <w:rsid w:val="00381199"/>
    <w:rsid w:val="00381EC6"/>
    <w:rsid w:val="0038231E"/>
    <w:rsid w:val="00382654"/>
    <w:rsid w:val="00383E2F"/>
    <w:rsid w:val="00384B69"/>
    <w:rsid w:val="00384CDA"/>
    <w:rsid w:val="00384E21"/>
    <w:rsid w:val="003852C4"/>
    <w:rsid w:val="00385498"/>
    <w:rsid w:val="00385E81"/>
    <w:rsid w:val="00387D3C"/>
    <w:rsid w:val="00391DD9"/>
    <w:rsid w:val="00392D75"/>
    <w:rsid w:val="003935F7"/>
    <w:rsid w:val="00393B8A"/>
    <w:rsid w:val="0039403A"/>
    <w:rsid w:val="0039427D"/>
    <w:rsid w:val="00395B9A"/>
    <w:rsid w:val="00395CA7"/>
    <w:rsid w:val="00395D1B"/>
    <w:rsid w:val="00395EDF"/>
    <w:rsid w:val="0039784F"/>
    <w:rsid w:val="003A11D0"/>
    <w:rsid w:val="003A126B"/>
    <w:rsid w:val="003A1335"/>
    <w:rsid w:val="003A13A7"/>
    <w:rsid w:val="003A1453"/>
    <w:rsid w:val="003A4517"/>
    <w:rsid w:val="003A52E4"/>
    <w:rsid w:val="003A6EA5"/>
    <w:rsid w:val="003A7B57"/>
    <w:rsid w:val="003B0083"/>
    <w:rsid w:val="003B15D5"/>
    <w:rsid w:val="003B1B01"/>
    <w:rsid w:val="003B3FB7"/>
    <w:rsid w:val="003B5030"/>
    <w:rsid w:val="003B5080"/>
    <w:rsid w:val="003B6141"/>
    <w:rsid w:val="003B6965"/>
    <w:rsid w:val="003B6C04"/>
    <w:rsid w:val="003C0188"/>
    <w:rsid w:val="003C042F"/>
    <w:rsid w:val="003C0500"/>
    <w:rsid w:val="003C296D"/>
    <w:rsid w:val="003C2CE1"/>
    <w:rsid w:val="003C33FA"/>
    <w:rsid w:val="003C3AC9"/>
    <w:rsid w:val="003C41F6"/>
    <w:rsid w:val="003C4FAB"/>
    <w:rsid w:val="003C53CA"/>
    <w:rsid w:val="003C7FC3"/>
    <w:rsid w:val="003D0AA4"/>
    <w:rsid w:val="003D2310"/>
    <w:rsid w:val="003D29CA"/>
    <w:rsid w:val="003D2A6C"/>
    <w:rsid w:val="003D311E"/>
    <w:rsid w:val="003D421A"/>
    <w:rsid w:val="003D507A"/>
    <w:rsid w:val="003D5767"/>
    <w:rsid w:val="003D5EB2"/>
    <w:rsid w:val="003D794D"/>
    <w:rsid w:val="003E046C"/>
    <w:rsid w:val="003E04AF"/>
    <w:rsid w:val="003E068D"/>
    <w:rsid w:val="003E1168"/>
    <w:rsid w:val="003E1593"/>
    <w:rsid w:val="003E2D82"/>
    <w:rsid w:val="003E45C9"/>
    <w:rsid w:val="003E46A7"/>
    <w:rsid w:val="003E4821"/>
    <w:rsid w:val="003E5435"/>
    <w:rsid w:val="003E6040"/>
    <w:rsid w:val="003E61DA"/>
    <w:rsid w:val="003F01F3"/>
    <w:rsid w:val="003F0C8C"/>
    <w:rsid w:val="003F26E9"/>
    <w:rsid w:val="003F2A92"/>
    <w:rsid w:val="003F317E"/>
    <w:rsid w:val="003F37F7"/>
    <w:rsid w:val="003F449F"/>
    <w:rsid w:val="003F6830"/>
    <w:rsid w:val="004005E7"/>
    <w:rsid w:val="00400865"/>
    <w:rsid w:val="00401047"/>
    <w:rsid w:val="00401498"/>
    <w:rsid w:val="00401C7E"/>
    <w:rsid w:val="0040234A"/>
    <w:rsid w:val="00403932"/>
    <w:rsid w:val="00406A5A"/>
    <w:rsid w:val="00407452"/>
    <w:rsid w:val="00407DEF"/>
    <w:rsid w:val="004111DA"/>
    <w:rsid w:val="0041186F"/>
    <w:rsid w:val="00411FFB"/>
    <w:rsid w:val="00412CC2"/>
    <w:rsid w:val="00414B7F"/>
    <w:rsid w:val="0041735E"/>
    <w:rsid w:val="0042009B"/>
    <w:rsid w:val="00420862"/>
    <w:rsid w:val="00421F14"/>
    <w:rsid w:val="004222A5"/>
    <w:rsid w:val="00422436"/>
    <w:rsid w:val="00422BBE"/>
    <w:rsid w:val="004230A1"/>
    <w:rsid w:val="004235AC"/>
    <w:rsid w:val="00423683"/>
    <w:rsid w:val="004251F4"/>
    <w:rsid w:val="004254BE"/>
    <w:rsid w:val="004254D3"/>
    <w:rsid w:val="00425A23"/>
    <w:rsid w:val="00425D33"/>
    <w:rsid w:val="00427754"/>
    <w:rsid w:val="004328E0"/>
    <w:rsid w:val="0043290B"/>
    <w:rsid w:val="004329EA"/>
    <w:rsid w:val="004342A1"/>
    <w:rsid w:val="00435780"/>
    <w:rsid w:val="004378DA"/>
    <w:rsid w:val="0044015C"/>
    <w:rsid w:val="00440A98"/>
    <w:rsid w:val="00441FE0"/>
    <w:rsid w:val="00442A1B"/>
    <w:rsid w:val="0044311A"/>
    <w:rsid w:val="0044314D"/>
    <w:rsid w:val="004435CF"/>
    <w:rsid w:val="004436CD"/>
    <w:rsid w:val="00443A04"/>
    <w:rsid w:val="0044504E"/>
    <w:rsid w:val="004458F7"/>
    <w:rsid w:val="004469A5"/>
    <w:rsid w:val="00446BD8"/>
    <w:rsid w:val="00450A76"/>
    <w:rsid w:val="0045122C"/>
    <w:rsid w:val="00451904"/>
    <w:rsid w:val="00453918"/>
    <w:rsid w:val="00453DDF"/>
    <w:rsid w:val="00454784"/>
    <w:rsid w:val="0045569E"/>
    <w:rsid w:val="00455763"/>
    <w:rsid w:val="00455C60"/>
    <w:rsid w:val="00456DC9"/>
    <w:rsid w:val="00461BE3"/>
    <w:rsid w:val="00462482"/>
    <w:rsid w:val="00462E71"/>
    <w:rsid w:val="00462ED0"/>
    <w:rsid w:val="00463137"/>
    <w:rsid w:val="00463303"/>
    <w:rsid w:val="00463556"/>
    <w:rsid w:val="0046373C"/>
    <w:rsid w:val="00463988"/>
    <w:rsid w:val="00466614"/>
    <w:rsid w:val="00466FC9"/>
    <w:rsid w:val="004711DC"/>
    <w:rsid w:val="0047180A"/>
    <w:rsid w:val="00472D9E"/>
    <w:rsid w:val="00473A30"/>
    <w:rsid w:val="004743BD"/>
    <w:rsid w:val="004745CD"/>
    <w:rsid w:val="00475C38"/>
    <w:rsid w:val="00477565"/>
    <w:rsid w:val="00477DCE"/>
    <w:rsid w:val="004819A6"/>
    <w:rsid w:val="004842FE"/>
    <w:rsid w:val="00484C60"/>
    <w:rsid w:val="00484D8E"/>
    <w:rsid w:val="00484D9E"/>
    <w:rsid w:val="0048581A"/>
    <w:rsid w:val="00485FE0"/>
    <w:rsid w:val="004868AE"/>
    <w:rsid w:val="00487E0C"/>
    <w:rsid w:val="0049036C"/>
    <w:rsid w:val="004924DE"/>
    <w:rsid w:val="004932B5"/>
    <w:rsid w:val="004936FA"/>
    <w:rsid w:val="00493AA8"/>
    <w:rsid w:val="00494563"/>
    <w:rsid w:val="00495621"/>
    <w:rsid w:val="0049638D"/>
    <w:rsid w:val="004971DD"/>
    <w:rsid w:val="00497918"/>
    <w:rsid w:val="004A025A"/>
    <w:rsid w:val="004A10A0"/>
    <w:rsid w:val="004A16BC"/>
    <w:rsid w:val="004A2887"/>
    <w:rsid w:val="004A3333"/>
    <w:rsid w:val="004A3A68"/>
    <w:rsid w:val="004A3F9B"/>
    <w:rsid w:val="004A4292"/>
    <w:rsid w:val="004A433A"/>
    <w:rsid w:val="004A4573"/>
    <w:rsid w:val="004A4B8E"/>
    <w:rsid w:val="004A5091"/>
    <w:rsid w:val="004A66FF"/>
    <w:rsid w:val="004B064A"/>
    <w:rsid w:val="004B15F7"/>
    <w:rsid w:val="004B1AAE"/>
    <w:rsid w:val="004B375A"/>
    <w:rsid w:val="004B6A43"/>
    <w:rsid w:val="004C099F"/>
    <w:rsid w:val="004C2ACE"/>
    <w:rsid w:val="004C2E8E"/>
    <w:rsid w:val="004C3596"/>
    <w:rsid w:val="004C4AA0"/>
    <w:rsid w:val="004C5107"/>
    <w:rsid w:val="004C75C2"/>
    <w:rsid w:val="004D1C93"/>
    <w:rsid w:val="004D1E14"/>
    <w:rsid w:val="004D2300"/>
    <w:rsid w:val="004D487C"/>
    <w:rsid w:val="004D4AAC"/>
    <w:rsid w:val="004D5109"/>
    <w:rsid w:val="004D6676"/>
    <w:rsid w:val="004D71AD"/>
    <w:rsid w:val="004E088B"/>
    <w:rsid w:val="004E0B81"/>
    <w:rsid w:val="004E13F2"/>
    <w:rsid w:val="004E29F8"/>
    <w:rsid w:val="004E2F46"/>
    <w:rsid w:val="004E30AE"/>
    <w:rsid w:val="004E6257"/>
    <w:rsid w:val="004F0F93"/>
    <w:rsid w:val="004F18C4"/>
    <w:rsid w:val="004F1F16"/>
    <w:rsid w:val="004F24A1"/>
    <w:rsid w:val="004F3839"/>
    <w:rsid w:val="004F3BB6"/>
    <w:rsid w:val="004F4A6F"/>
    <w:rsid w:val="004F5840"/>
    <w:rsid w:val="004F665B"/>
    <w:rsid w:val="004F687B"/>
    <w:rsid w:val="004F6F03"/>
    <w:rsid w:val="004F736C"/>
    <w:rsid w:val="004F7E0F"/>
    <w:rsid w:val="0050091D"/>
    <w:rsid w:val="005009EB"/>
    <w:rsid w:val="005012C5"/>
    <w:rsid w:val="00501986"/>
    <w:rsid w:val="0050239F"/>
    <w:rsid w:val="00502FF0"/>
    <w:rsid w:val="0050443A"/>
    <w:rsid w:val="00504D1B"/>
    <w:rsid w:val="00506494"/>
    <w:rsid w:val="0050651D"/>
    <w:rsid w:val="0050662F"/>
    <w:rsid w:val="00506BAD"/>
    <w:rsid w:val="0050718C"/>
    <w:rsid w:val="005101FA"/>
    <w:rsid w:val="005105D5"/>
    <w:rsid w:val="0051080B"/>
    <w:rsid w:val="00510D24"/>
    <w:rsid w:val="00511569"/>
    <w:rsid w:val="00512216"/>
    <w:rsid w:val="005146DA"/>
    <w:rsid w:val="00515342"/>
    <w:rsid w:val="005153EC"/>
    <w:rsid w:val="0051619F"/>
    <w:rsid w:val="00520B0A"/>
    <w:rsid w:val="0052120A"/>
    <w:rsid w:val="00521675"/>
    <w:rsid w:val="00521C33"/>
    <w:rsid w:val="00521E42"/>
    <w:rsid w:val="00524C70"/>
    <w:rsid w:val="00524C8F"/>
    <w:rsid w:val="005259D7"/>
    <w:rsid w:val="00525DA1"/>
    <w:rsid w:val="005267E9"/>
    <w:rsid w:val="0052743E"/>
    <w:rsid w:val="00527B91"/>
    <w:rsid w:val="00527D50"/>
    <w:rsid w:val="00531109"/>
    <w:rsid w:val="00531598"/>
    <w:rsid w:val="00532DBE"/>
    <w:rsid w:val="0053314D"/>
    <w:rsid w:val="00533D1F"/>
    <w:rsid w:val="00534114"/>
    <w:rsid w:val="005343C4"/>
    <w:rsid w:val="0053504B"/>
    <w:rsid w:val="0053554F"/>
    <w:rsid w:val="005363BE"/>
    <w:rsid w:val="00537A8B"/>
    <w:rsid w:val="005403DC"/>
    <w:rsid w:val="0054102D"/>
    <w:rsid w:val="00541D02"/>
    <w:rsid w:val="00541DB9"/>
    <w:rsid w:val="00541F48"/>
    <w:rsid w:val="00542299"/>
    <w:rsid w:val="0054234F"/>
    <w:rsid w:val="0054239A"/>
    <w:rsid w:val="00543945"/>
    <w:rsid w:val="00545DE6"/>
    <w:rsid w:val="005460E5"/>
    <w:rsid w:val="0054630C"/>
    <w:rsid w:val="00546799"/>
    <w:rsid w:val="00546CD6"/>
    <w:rsid w:val="00546F84"/>
    <w:rsid w:val="00547257"/>
    <w:rsid w:val="00550634"/>
    <w:rsid w:val="00551775"/>
    <w:rsid w:val="00551D66"/>
    <w:rsid w:val="00553153"/>
    <w:rsid w:val="0055509F"/>
    <w:rsid w:val="00556041"/>
    <w:rsid w:val="00557830"/>
    <w:rsid w:val="00560DEC"/>
    <w:rsid w:val="00561E18"/>
    <w:rsid w:val="005622AB"/>
    <w:rsid w:val="00563CAB"/>
    <w:rsid w:val="00565054"/>
    <w:rsid w:val="00565541"/>
    <w:rsid w:val="005669AA"/>
    <w:rsid w:val="00570DD3"/>
    <w:rsid w:val="00570E57"/>
    <w:rsid w:val="005726C4"/>
    <w:rsid w:val="00572735"/>
    <w:rsid w:val="00573ECF"/>
    <w:rsid w:val="0057461F"/>
    <w:rsid w:val="005747BD"/>
    <w:rsid w:val="00574EB5"/>
    <w:rsid w:val="00574FCE"/>
    <w:rsid w:val="005750FA"/>
    <w:rsid w:val="0057566B"/>
    <w:rsid w:val="005758A2"/>
    <w:rsid w:val="00576002"/>
    <w:rsid w:val="00576703"/>
    <w:rsid w:val="00576E9E"/>
    <w:rsid w:val="00577111"/>
    <w:rsid w:val="005822F6"/>
    <w:rsid w:val="005825E1"/>
    <w:rsid w:val="00583B40"/>
    <w:rsid w:val="00583F56"/>
    <w:rsid w:val="00584240"/>
    <w:rsid w:val="00584EB3"/>
    <w:rsid w:val="00586740"/>
    <w:rsid w:val="00591E05"/>
    <w:rsid w:val="00592EE5"/>
    <w:rsid w:val="00594368"/>
    <w:rsid w:val="00594484"/>
    <w:rsid w:val="00594C3C"/>
    <w:rsid w:val="00595676"/>
    <w:rsid w:val="005956B0"/>
    <w:rsid w:val="00596A2E"/>
    <w:rsid w:val="005975AF"/>
    <w:rsid w:val="00597CF1"/>
    <w:rsid w:val="005A1AB4"/>
    <w:rsid w:val="005A39B6"/>
    <w:rsid w:val="005A442E"/>
    <w:rsid w:val="005A48AC"/>
    <w:rsid w:val="005A5307"/>
    <w:rsid w:val="005A541E"/>
    <w:rsid w:val="005A7CAA"/>
    <w:rsid w:val="005A7E0D"/>
    <w:rsid w:val="005B0D97"/>
    <w:rsid w:val="005B19D0"/>
    <w:rsid w:val="005B1E88"/>
    <w:rsid w:val="005B2CF3"/>
    <w:rsid w:val="005B2D9C"/>
    <w:rsid w:val="005B2DD9"/>
    <w:rsid w:val="005B364C"/>
    <w:rsid w:val="005B3C84"/>
    <w:rsid w:val="005B3FC8"/>
    <w:rsid w:val="005B54DB"/>
    <w:rsid w:val="005B5DFE"/>
    <w:rsid w:val="005C069E"/>
    <w:rsid w:val="005C2B91"/>
    <w:rsid w:val="005C2E22"/>
    <w:rsid w:val="005C2E4B"/>
    <w:rsid w:val="005C344F"/>
    <w:rsid w:val="005C39D1"/>
    <w:rsid w:val="005C4055"/>
    <w:rsid w:val="005C4A0B"/>
    <w:rsid w:val="005C534E"/>
    <w:rsid w:val="005C62CF"/>
    <w:rsid w:val="005C62FB"/>
    <w:rsid w:val="005D01F1"/>
    <w:rsid w:val="005D2879"/>
    <w:rsid w:val="005D4CD3"/>
    <w:rsid w:val="005D56C8"/>
    <w:rsid w:val="005D6528"/>
    <w:rsid w:val="005D6DAE"/>
    <w:rsid w:val="005D78FA"/>
    <w:rsid w:val="005E0BA1"/>
    <w:rsid w:val="005E224A"/>
    <w:rsid w:val="005E2B24"/>
    <w:rsid w:val="005E36AB"/>
    <w:rsid w:val="005E593F"/>
    <w:rsid w:val="005E6A70"/>
    <w:rsid w:val="005E7066"/>
    <w:rsid w:val="005E758A"/>
    <w:rsid w:val="005F4198"/>
    <w:rsid w:val="005F4982"/>
    <w:rsid w:val="005F4B11"/>
    <w:rsid w:val="005F4CFC"/>
    <w:rsid w:val="005F5696"/>
    <w:rsid w:val="005F595D"/>
    <w:rsid w:val="005F5D99"/>
    <w:rsid w:val="005F606B"/>
    <w:rsid w:val="005F68DE"/>
    <w:rsid w:val="0060133B"/>
    <w:rsid w:val="00601ED3"/>
    <w:rsid w:val="00602273"/>
    <w:rsid w:val="006029D0"/>
    <w:rsid w:val="00602CD4"/>
    <w:rsid w:val="00604081"/>
    <w:rsid w:val="00605826"/>
    <w:rsid w:val="00606232"/>
    <w:rsid w:val="0060751A"/>
    <w:rsid w:val="00607CC0"/>
    <w:rsid w:val="00607FCC"/>
    <w:rsid w:val="0061083D"/>
    <w:rsid w:val="00610846"/>
    <w:rsid w:val="00610B62"/>
    <w:rsid w:val="0061481E"/>
    <w:rsid w:val="00614C63"/>
    <w:rsid w:val="00616490"/>
    <w:rsid w:val="006167F6"/>
    <w:rsid w:val="006176F9"/>
    <w:rsid w:val="00617936"/>
    <w:rsid w:val="00621CCC"/>
    <w:rsid w:val="00622844"/>
    <w:rsid w:val="006237C0"/>
    <w:rsid w:val="00624366"/>
    <w:rsid w:val="00624DD5"/>
    <w:rsid w:val="006267BC"/>
    <w:rsid w:val="0062685B"/>
    <w:rsid w:val="006268D3"/>
    <w:rsid w:val="00627B26"/>
    <w:rsid w:val="006311AA"/>
    <w:rsid w:val="00631B6D"/>
    <w:rsid w:val="006320D0"/>
    <w:rsid w:val="0063279E"/>
    <w:rsid w:val="00633173"/>
    <w:rsid w:val="00633C7C"/>
    <w:rsid w:val="006349DB"/>
    <w:rsid w:val="006357FB"/>
    <w:rsid w:val="00635BD4"/>
    <w:rsid w:val="006362F7"/>
    <w:rsid w:val="00636436"/>
    <w:rsid w:val="00636DDF"/>
    <w:rsid w:val="00640360"/>
    <w:rsid w:val="006422F5"/>
    <w:rsid w:val="00642BAD"/>
    <w:rsid w:val="00642E91"/>
    <w:rsid w:val="00642F90"/>
    <w:rsid w:val="006461F3"/>
    <w:rsid w:val="00646444"/>
    <w:rsid w:val="00650A54"/>
    <w:rsid w:val="00651691"/>
    <w:rsid w:val="006518DB"/>
    <w:rsid w:val="00652BAA"/>
    <w:rsid w:val="00653348"/>
    <w:rsid w:val="00653C3B"/>
    <w:rsid w:val="00654BB4"/>
    <w:rsid w:val="00654F1C"/>
    <w:rsid w:val="00655A9D"/>
    <w:rsid w:val="00656173"/>
    <w:rsid w:val="00656199"/>
    <w:rsid w:val="00660070"/>
    <w:rsid w:val="0066031D"/>
    <w:rsid w:val="00660EBD"/>
    <w:rsid w:val="006613EA"/>
    <w:rsid w:val="00661989"/>
    <w:rsid w:val="00662556"/>
    <w:rsid w:val="00663E23"/>
    <w:rsid w:val="00663F40"/>
    <w:rsid w:val="006655F2"/>
    <w:rsid w:val="006661E3"/>
    <w:rsid w:val="0066705B"/>
    <w:rsid w:val="0066738B"/>
    <w:rsid w:val="006673BD"/>
    <w:rsid w:val="006700D2"/>
    <w:rsid w:val="00670651"/>
    <w:rsid w:val="00670F06"/>
    <w:rsid w:val="00671BF5"/>
    <w:rsid w:val="006729F4"/>
    <w:rsid w:val="00672B0E"/>
    <w:rsid w:val="006730B0"/>
    <w:rsid w:val="00673A2E"/>
    <w:rsid w:val="006747DD"/>
    <w:rsid w:val="00674DDD"/>
    <w:rsid w:val="006759C0"/>
    <w:rsid w:val="006762AF"/>
    <w:rsid w:val="00676452"/>
    <w:rsid w:val="006837CA"/>
    <w:rsid w:val="00684233"/>
    <w:rsid w:val="00684C6E"/>
    <w:rsid w:val="00684E3F"/>
    <w:rsid w:val="00685352"/>
    <w:rsid w:val="00687ADA"/>
    <w:rsid w:val="00687CCE"/>
    <w:rsid w:val="0069039A"/>
    <w:rsid w:val="006904F6"/>
    <w:rsid w:val="00690ABB"/>
    <w:rsid w:val="006913DB"/>
    <w:rsid w:val="00691A6C"/>
    <w:rsid w:val="00692F07"/>
    <w:rsid w:val="00693079"/>
    <w:rsid w:val="00695419"/>
    <w:rsid w:val="00695A13"/>
    <w:rsid w:val="006966C6"/>
    <w:rsid w:val="0069795A"/>
    <w:rsid w:val="00697E01"/>
    <w:rsid w:val="006A0CCD"/>
    <w:rsid w:val="006A1D1C"/>
    <w:rsid w:val="006A2222"/>
    <w:rsid w:val="006A24BF"/>
    <w:rsid w:val="006A401C"/>
    <w:rsid w:val="006A600B"/>
    <w:rsid w:val="006A69EE"/>
    <w:rsid w:val="006A7141"/>
    <w:rsid w:val="006B0C96"/>
    <w:rsid w:val="006B4D62"/>
    <w:rsid w:val="006B5DDB"/>
    <w:rsid w:val="006C0351"/>
    <w:rsid w:val="006C03ED"/>
    <w:rsid w:val="006C09C2"/>
    <w:rsid w:val="006C12C6"/>
    <w:rsid w:val="006C3C75"/>
    <w:rsid w:val="006C40FC"/>
    <w:rsid w:val="006C4C92"/>
    <w:rsid w:val="006C6606"/>
    <w:rsid w:val="006C6741"/>
    <w:rsid w:val="006D012E"/>
    <w:rsid w:val="006D0729"/>
    <w:rsid w:val="006D147A"/>
    <w:rsid w:val="006D24A8"/>
    <w:rsid w:val="006D45C0"/>
    <w:rsid w:val="006D5854"/>
    <w:rsid w:val="006D7851"/>
    <w:rsid w:val="006E08DD"/>
    <w:rsid w:val="006E0A79"/>
    <w:rsid w:val="006E2400"/>
    <w:rsid w:val="006E50B4"/>
    <w:rsid w:val="006E5724"/>
    <w:rsid w:val="006E5780"/>
    <w:rsid w:val="006E6312"/>
    <w:rsid w:val="006E6EA0"/>
    <w:rsid w:val="006E78F5"/>
    <w:rsid w:val="006F071B"/>
    <w:rsid w:val="006F07CF"/>
    <w:rsid w:val="006F1B6E"/>
    <w:rsid w:val="006F29CB"/>
    <w:rsid w:val="006F3EE7"/>
    <w:rsid w:val="006F41F3"/>
    <w:rsid w:val="006F5440"/>
    <w:rsid w:val="006F5F1C"/>
    <w:rsid w:val="006F6C07"/>
    <w:rsid w:val="006F6C3F"/>
    <w:rsid w:val="006F7554"/>
    <w:rsid w:val="006F7918"/>
    <w:rsid w:val="006F7F18"/>
    <w:rsid w:val="0070001D"/>
    <w:rsid w:val="007026E2"/>
    <w:rsid w:val="00702872"/>
    <w:rsid w:val="00703A21"/>
    <w:rsid w:val="00703CFF"/>
    <w:rsid w:val="007042E1"/>
    <w:rsid w:val="00705594"/>
    <w:rsid w:val="00706AD2"/>
    <w:rsid w:val="00710DA1"/>
    <w:rsid w:val="00711584"/>
    <w:rsid w:val="00711748"/>
    <w:rsid w:val="00713B18"/>
    <w:rsid w:val="00713B44"/>
    <w:rsid w:val="00714A9A"/>
    <w:rsid w:val="0071561C"/>
    <w:rsid w:val="00715B2D"/>
    <w:rsid w:val="0072228D"/>
    <w:rsid w:val="0072268C"/>
    <w:rsid w:val="00722D84"/>
    <w:rsid w:val="00723625"/>
    <w:rsid w:val="007251EF"/>
    <w:rsid w:val="007254E6"/>
    <w:rsid w:val="00727BB2"/>
    <w:rsid w:val="0073169F"/>
    <w:rsid w:val="0073232B"/>
    <w:rsid w:val="007326BF"/>
    <w:rsid w:val="007331C5"/>
    <w:rsid w:val="0073378A"/>
    <w:rsid w:val="00734AD6"/>
    <w:rsid w:val="0073554A"/>
    <w:rsid w:val="00735CB1"/>
    <w:rsid w:val="00736ABA"/>
    <w:rsid w:val="00740731"/>
    <w:rsid w:val="007412BD"/>
    <w:rsid w:val="00741605"/>
    <w:rsid w:val="00741D87"/>
    <w:rsid w:val="007425FA"/>
    <w:rsid w:val="007428BD"/>
    <w:rsid w:val="00742AD4"/>
    <w:rsid w:val="00742E56"/>
    <w:rsid w:val="00743239"/>
    <w:rsid w:val="00744F6C"/>
    <w:rsid w:val="00745064"/>
    <w:rsid w:val="00745083"/>
    <w:rsid w:val="007452D8"/>
    <w:rsid w:val="00745ECF"/>
    <w:rsid w:val="0074635C"/>
    <w:rsid w:val="00746620"/>
    <w:rsid w:val="00746CFD"/>
    <w:rsid w:val="0074764F"/>
    <w:rsid w:val="00747892"/>
    <w:rsid w:val="00750838"/>
    <w:rsid w:val="00751021"/>
    <w:rsid w:val="007512BF"/>
    <w:rsid w:val="00751773"/>
    <w:rsid w:val="00752338"/>
    <w:rsid w:val="00752825"/>
    <w:rsid w:val="00752D36"/>
    <w:rsid w:val="00752F72"/>
    <w:rsid w:val="00752F88"/>
    <w:rsid w:val="00753D56"/>
    <w:rsid w:val="00754B42"/>
    <w:rsid w:val="007551F9"/>
    <w:rsid w:val="00757069"/>
    <w:rsid w:val="007606EA"/>
    <w:rsid w:val="0076072D"/>
    <w:rsid w:val="00763098"/>
    <w:rsid w:val="007637A7"/>
    <w:rsid w:val="00763CA7"/>
    <w:rsid w:val="007640BB"/>
    <w:rsid w:val="00764458"/>
    <w:rsid w:val="00764693"/>
    <w:rsid w:val="007650B4"/>
    <w:rsid w:val="007670C0"/>
    <w:rsid w:val="007673A3"/>
    <w:rsid w:val="007703FC"/>
    <w:rsid w:val="00770841"/>
    <w:rsid w:val="00770B20"/>
    <w:rsid w:val="00770FEE"/>
    <w:rsid w:val="00771559"/>
    <w:rsid w:val="00771A24"/>
    <w:rsid w:val="00772055"/>
    <w:rsid w:val="007726C9"/>
    <w:rsid w:val="00773526"/>
    <w:rsid w:val="00774919"/>
    <w:rsid w:val="00774D5E"/>
    <w:rsid w:val="00775871"/>
    <w:rsid w:val="00775C02"/>
    <w:rsid w:val="0077704E"/>
    <w:rsid w:val="0077706F"/>
    <w:rsid w:val="00777B78"/>
    <w:rsid w:val="00780644"/>
    <w:rsid w:val="00781435"/>
    <w:rsid w:val="007820E3"/>
    <w:rsid w:val="00782C86"/>
    <w:rsid w:val="00782FC8"/>
    <w:rsid w:val="00782FF1"/>
    <w:rsid w:val="0078342F"/>
    <w:rsid w:val="00785972"/>
    <w:rsid w:val="00785C7D"/>
    <w:rsid w:val="00786711"/>
    <w:rsid w:val="00786E80"/>
    <w:rsid w:val="00787078"/>
    <w:rsid w:val="007878B0"/>
    <w:rsid w:val="0079121E"/>
    <w:rsid w:val="0079248C"/>
    <w:rsid w:val="00792508"/>
    <w:rsid w:val="00792A74"/>
    <w:rsid w:val="00792C43"/>
    <w:rsid w:val="00792CE1"/>
    <w:rsid w:val="0079381B"/>
    <w:rsid w:val="00794243"/>
    <w:rsid w:val="00795F7E"/>
    <w:rsid w:val="00796D70"/>
    <w:rsid w:val="00796F91"/>
    <w:rsid w:val="007971C7"/>
    <w:rsid w:val="007979A5"/>
    <w:rsid w:val="007A26C3"/>
    <w:rsid w:val="007A4AC8"/>
    <w:rsid w:val="007A4B3D"/>
    <w:rsid w:val="007A52DF"/>
    <w:rsid w:val="007A5C47"/>
    <w:rsid w:val="007A62DB"/>
    <w:rsid w:val="007A741B"/>
    <w:rsid w:val="007A7496"/>
    <w:rsid w:val="007B0315"/>
    <w:rsid w:val="007B042F"/>
    <w:rsid w:val="007B2BE0"/>
    <w:rsid w:val="007B32B0"/>
    <w:rsid w:val="007B4743"/>
    <w:rsid w:val="007B52FD"/>
    <w:rsid w:val="007B59C1"/>
    <w:rsid w:val="007B5CCB"/>
    <w:rsid w:val="007B6942"/>
    <w:rsid w:val="007B76C7"/>
    <w:rsid w:val="007C2CE0"/>
    <w:rsid w:val="007C3E28"/>
    <w:rsid w:val="007C48C2"/>
    <w:rsid w:val="007C4C41"/>
    <w:rsid w:val="007C5C3E"/>
    <w:rsid w:val="007C606F"/>
    <w:rsid w:val="007D0424"/>
    <w:rsid w:val="007D1A3A"/>
    <w:rsid w:val="007D1A69"/>
    <w:rsid w:val="007D308C"/>
    <w:rsid w:val="007D336F"/>
    <w:rsid w:val="007D341E"/>
    <w:rsid w:val="007D3530"/>
    <w:rsid w:val="007D3FAD"/>
    <w:rsid w:val="007D68B0"/>
    <w:rsid w:val="007D7774"/>
    <w:rsid w:val="007D7902"/>
    <w:rsid w:val="007D7AA4"/>
    <w:rsid w:val="007E077C"/>
    <w:rsid w:val="007E1B51"/>
    <w:rsid w:val="007E1EC6"/>
    <w:rsid w:val="007E3765"/>
    <w:rsid w:val="007E3A4D"/>
    <w:rsid w:val="007E5110"/>
    <w:rsid w:val="007E5D50"/>
    <w:rsid w:val="007F09C4"/>
    <w:rsid w:val="007F1143"/>
    <w:rsid w:val="007F28D6"/>
    <w:rsid w:val="007F2C26"/>
    <w:rsid w:val="007F3CA6"/>
    <w:rsid w:val="007F452C"/>
    <w:rsid w:val="007F59B7"/>
    <w:rsid w:val="007F5D17"/>
    <w:rsid w:val="007F751C"/>
    <w:rsid w:val="007F788F"/>
    <w:rsid w:val="007F7F99"/>
    <w:rsid w:val="008001B2"/>
    <w:rsid w:val="008013CC"/>
    <w:rsid w:val="008017AB"/>
    <w:rsid w:val="00801C87"/>
    <w:rsid w:val="00801DEF"/>
    <w:rsid w:val="00801FDD"/>
    <w:rsid w:val="00803BE6"/>
    <w:rsid w:val="00803DDD"/>
    <w:rsid w:val="00803F4C"/>
    <w:rsid w:val="008049A1"/>
    <w:rsid w:val="008068B2"/>
    <w:rsid w:val="00806F7F"/>
    <w:rsid w:val="00807326"/>
    <w:rsid w:val="008074C8"/>
    <w:rsid w:val="0080755A"/>
    <w:rsid w:val="008079ED"/>
    <w:rsid w:val="00810E10"/>
    <w:rsid w:val="008116CB"/>
    <w:rsid w:val="00812574"/>
    <w:rsid w:val="008148A5"/>
    <w:rsid w:val="00817DEF"/>
    <w:rsid w:val="00817F13"/>
    <w:rsid w:val="0082043F"/>
    <w:rsid w:val="00820A27"/>
    <w:rsid w:val="00820FD1"/>
    <w:rsid w:val="0082112B"/>
    <w:rsid w:val="008214CE"/>
    <w:rsid w:val="00822287"/>
    <w:rsid w:val="00823123"/>
    <w:rsid w:val="00823AB0"/>
    <w:rsid w:val="00823E35"/>
    <w:rsid w:val="008242F8"/>
    <w:rsid w:val="00825561"/>
    <w:rsid w:val="0082562E"/>
    <w:rsid w:val="00825D07"/>
    <w:rsid w:val="00827DD8"/>
    <w:rsid w:val="00831180"/>
    <w:rsid w:val="00832C29"/>
    <w:rsid w:val="00832D79"/>
    <w:rsid w:val="00833102"/>
    <w:rsid w:val="008345DD"/>
    <w:rsid w:val="00835CB0"/>
    <w:rsid w:val="00841F2E"/>
    <w:rsid w:val="00843F81"/>
    <w:rsid w:val="008453B7"/>
    <w:rsid w:val="008457DA"/>
    <w:rsid w:val="008476B3"/>
    <w:rsid w:val="008509CF"/>
    <w:rsid w:val="008519D8"/>
    <w:rsid w:val="00851F6B"/>
    <w:rsid w:val="00852CEB"/>
    <w:rsid w:val="00853E51"/>
    <w:rsid w:val="0085450D"/>
    <w:rsid w:val="00855FA0"/>
    <w:rsid w:val="0086046E"/>
    <w:rsid w:val="00861E44"/>
    <w:rsid w:val="00863643"/>
    <w:rsid w:val="00863D33"/>
    <w:rsid w:val="0086627B"/>
    <w:rsid w:val="0086667E"/>
    <w:rsid w:val="00866DC5"/>
    <w:rsid w:val="00867988"/>
    <w:rsid w:val="00870A1F"/>
    <w:rsid w:val="00870CB9"/>
    <w:rsid w:val="00870F97"/>
    <w:rsid w:val="00871BFF"/>
    <w:rsid w:val="00872752"/>
    <w:rsid w:val="00872A07"/>
    <w:rsid w:val="00873EC8"/>
    <w:rsid w:val="008741D7"/>
    <w:rsid w:val="0087427E"/>
    <w:rsid w:val="00874307"/>
    <w:rsid w:val="00874707"/>
    <w:rsid w:val="0087568D"/>
    <w:rsid w:val="00876016"/>
    <w:rsid w:val="00876E7A"/>
    <w:rsid w:val="0087759A"/>
    <w:rsid w:val="00877FB5"/>
    <w:rsid w:val="00881176"/>
    <w:rsid w:val="008812A2"/>
    <w:rsid w:val="00882077"/>
    <w:rsid w:val="008834F0"/>
    <w:rsid w:val="00883FBB"/>
    <w:rsid w:val="00884D8A"/>
    <w:rsid w:val="008853B6"/>
    <w:rsid w:val="00885DCA"/>
    <w:rsid w:val="0088655E"/>
    <w:rsid w:val="00886C15"/>
    <w:rsid w:val="00886DA2"/>
    <w:rsid w:val="00890A0B"/>
    <w:rsid w:val="00890A5A"/>
    <w:rsid w:val="00892CE2"/>
    <w:rsid w:val="008935C0"/>
    <w:rsid w:val="0089360C"/>
    <w:rsid w:val="008940A8"/>
    <w:rsid w:val="00894DE8"/>
    <w:rsid w:val="008959F1"/>
    <w:rsid w:val="00895F5B"/>
    <w:rsid w:val="008A0031"/>
    <w:rsid w:val="008A0463"/>
    <w:rsid w:val="008A3714"/>
    <w:rsid w:val="008A37D1"/>
    <w:rsid w:val="008A6348"/>
    <w:rsid w:val="008A6895"/>
    <w:rsid w:val="008A6F06"/>
    <w:rsid w:val="008A725E"/>
    <w:rsid w:val="008A7378"/>
    <w:rsid w:val="008B0065"/>
    <w:rsid w:val="008B0287"/>
    <w:rsid w:val="008B18C0"/>
    <w:rsid w:val="008B2567"/>
    <w:rsid w:val="008B27B8"/>
    <w:rsid w:val="008B38CA"/>
    <w:rsid w:val="008B3A75"/>
    <w:rsid w:val="008B5109"/>
    <w:rsid w:val="008B6991"/>
    <w:rsid w:val="008B6AC8"/>
    <w:rsid w:val="008B754C"/>
    <w:rsid w:val="008B7873"/>
    <w:rsid w:val="008C2957"/>
    <w:rsid w:val="008C2DA8"/>
    <w:rsid w:val="008C327F"/>
    <w:rsid w:val="008C4895"/>
    <w:rsid w:val="008C583E"/>
    <w:rsid w:val="008C7CBF"/>
    <w:rsid w:val="008D0CB5"/>
    <w:rsid w:val="008D0F0C"/>
    <w:rsid w:val="008D1034"/>
    <w:rsid w:val="008D2628"/>
    <w:rsid w:val="008D35FB"/>
    <w:rsid w:val="008D42B1"/>
    <w:rsid w:val="008D47B7"/>
    <w:rsid w:val="008D4D58"/>
    <w:rsid w:val="008D5B13"/>
    <w:rsid w:val="008D6534"/>
    <w:rsid w:val="008D72A6"/>
    <w:rsid w:val="008D77D4"/>
    <w:rsid w:val="008D79B8"/>
    <w:rsid w:val="008E0730"/>
    <w:rsid w:val="008E11F2"/>
    <w:rsid w:val="008E34F5"/>
    <w:rsid w:val="008E4D3E"/>
    <w:rsid w:val="008E5CF0"/>
    <w:rsid w:val="008E65CF"/>
    <w:rsid w:val="008E6A3E"/>
    <w:rsid w:val="008E6EE7"/>
    <w:rsid w:val="008E6F9B"/>
    <w:rsid w:val="008E71CE"/>
    <w:rsid w:val="008F0976"/>
    <w:rsid w:val="008F2315"/>
    <w:rsid w:val="008F2AA6"/>
    <w:rsid w:val="008F34CE"/>
    <w:rsid w:val="008F3A5A"/>
    <w:rsid w:val="008F3FEE"/>
    <w:rsid w:val="008F514E"/>
    <w:rsid w:val="008F67E6"/>
    <w:rsid w:val="00900359"/>
    <w:rsid w:val="009006E3"/>
    <w:rsid w:val="00900818"/>
    <w:rsid w:val="00900B94"/>
    <w:rsid w:val="00901509"/>
    <w:rsid w:val="00901528"/>
    <w:rsid w:val="00901D53"/>
    <w:rsid w:val="00901F1E"/>
    <w:rsid w:val="00902514"/>
    <w:rsid w:val="0090296E"/>
    <w:rsid w:val="00904B12"/>
    <w:rsid w:val="00905DD4"/>
    <w:rsid w:val="009106C2"/>
    <w:rsid w:val="00910A43"/>
    <w:rsid w:val="00910FEB"/>
    <w:rsid w:val="00911171"/>
    <w:rsid w:val="00912D9F"/>
    <w:rsid w:val="009139F7"/>
    <w:rsid w:val="00913D66"/>
    <w:rsid w:val="00914248"/>
    <w:rsid w:val="00914813"/>
    <w:rsid w:val="00915AA7"/>
    <w:rsid w:val="00915D1A"/>
    <w:rsid w:val="009163FD"/>
    <w:rsid w:val="00917721"/>
    <w:rsid w:val="00920067"/>
    <w:rsid w:val="00920D8C"/>
    <w:rsid w:val="009217B3"/>
    <w:rsid w:val="00921E80"/>
    <w:rsid w:val="0092271D"/>
    <w:rsid w:val="00922896"/>
    <w:rsid w:val="0092296A"/>
    <w:rsid w:val="00922FC0"/>
    <w:rsid w:val="00923B9B"/>
    <w:rsid w:val="00924D4F"/>
    <w:rsid w:val="00925258"/>
    <w:rsid w:val="009254DF"/>
    <w:rsid w:val="009257AB"/>
    <w:rsid w:val="00926A4D"/>
    <w:rsid w:val="0093044A"/>
    <w:rsid w:val="009322EF"/>
    <w:rsid w:val="0093339C"/>
    <w:rsid w:val="00933D62"/>
    <w:rsid w:val="0093452E"/>
    <w:rsid w:val="009356C8"/>
    <w:rsid w:val="009358DC"/>
    <w:rsid w:val="00935CE8"/>
    <w:rsid w:val="00936460"/>
    <w:rsid w:val="0093678B"/>
    <w:rsid w:val="009367AF"/>
    <w:rsid w:val="00936B36"/>
    <w:rsid w:val="00937E86"/>
    <w:rsid w:val="0094030D"/>
    <w:rsid w:val="00940A25"/>
    <w:rsid w:val="00940C7C"/>
    <w:rsid w:val="00940CD4"/>
    <w:rsid w:val="0094173D"/>
    <w:rsid w:val="00947E4F"/>
    <w:rsid w:val="00950022"/>
    <w:rsid w:val="00950EB8"/>
    <w:rsid w:val="009537F2"/>
    <w:rsid w:val="00953B75"/>
    <w:rsid w:val="009544F4"/>
    <w:rsid w:val="00954A4A"/>
    <w:rsid w:val="00954D37"/>
    <w:rsid w:val="0095501B"/>
    <w:rsid w:val="00955CBB"/>
    <w:rsid w:val="00955D64"/>
    <w:rsid w:val="009608C0"/>
    <w:rsid w:val="00961D4C"/>
    <w:rsid w:val="00962D57"/>
    <w:rsid w:val="00963DF1"/>
    <w:rsid w:val="00965D54"/>
    <w:rsid w:val="00965E2B"/>
    <w:rsid w:val="00967369"/>
    <w:rsid w:val="0096737E"/>
    <w:rsid w:val="00967787"/>
    <w:rsid w:val="009708CB"/>
    <w:rsid w:val="00970B73"/>
    <w:rsid w:val="009722DF"/>
    <w:rsid w:val="00972968"/>
    <w:rsid w:val="00972B43"/>
    <w:rsid w:val="00972C3B"/>
    <w:rsid w:val="00972D2B"/>
    <w:rsid w:val="00973867"/>
    <w:rsid w:val="00974A18"/>
    <w:rsid w:val="00975CB9"/>
    <w:rsid w:val="00980A39"/>
    <w:rsid w:val="00981FBD"/>
    <w:rsid w:val="00982346"/>
    <w:rsid w:val="0098300E"/>
    <w:rsid w:val="009837FB"/>
    <w:rsid w:val="00984A7D"/>
    <w:rsid w:val="00985507"/>
    <w:rsid w:val="009861E7"/>
    <w:rsid w:val="00987805"/>
    <w:rsid w:val="0099049D"/>
    <w:rsid w:val="00990A5E"/>
    <w:rsid w:val="00991F83"/>
    <w:rsid w:val="00992127"/>
    <w:rsid w:val="00993183"/>
    <w:rsid w:val="0099449E"/>
    <w:rsid w:val="00997316"/>
    <w:rsid w:val="0099794C"/>
    <w:rsid w:val="009979D6"/>
    <w:rsid w:val="00997B4B"/>
    <w:rsid w:val="009A064E"/>
    <w:rsid w:val="009A096C"/>
    <w:rsid w:val="009A1739"/>
    <w:rsid w:val="009A1A60"/>
    <w:rsid w:val="009A21FA"/>
    <w:rsid w:val="009A252A"/>
    <w:rsid w:val="009A286C"/>
    <w:rsid w:val="009A2AD5"/>
    <w:rsid w:val="009A2F4D"/>
    <w:rsid w:val="009A32A7"/>
    <w:rsid w:val="009A426A"/>
    <w:rsid w:val="009A49F6"/>
    <w:rsid w:val="009A4BD7"/>
    <w:rsid w:val="009A4D2D"/>
    <w:rsid w:val="009A754E"/>
    <w:rsid w:val="009B06EF"/>
    <w:rsid w:val="009B1173"/>
    <w:rsid w:val="009B1AE8"/>
    <w:rsid w:val="009B337E"/>
    <w:rsid w:val="009B4722"/>
    <w:rsid w:val="009B4A2C"/>
    <w:rsid w:val="009B4E0A"/>
    <w:rsid w:val="009B5592"/>
    <w:rsid w:val="009B55B7"/>
    <w:rsid w:val="009B6A4E"/>
    <w:rsid w:val="009B6E08"/>
    <w:rsid w:val="009B6E0F"/>
    <w:rsid w:val="009B7408"/>
    <w:rsid w:val="009B7A81"/>
    <w:rsid w:val="009B7CB5"/>
    <w:rsid w:val="009C02B5"/>
    <w:rsid w:val="009C0972"/>
    <w:rsid w:val="009C2942"/>
    <w:rsid w:val="009C2DA5"/>
    <w:rsid w:val="009C376F"/>
    <w:rsid w:val="009C384C"/>
    <w:rsid w:val="009C4BB7"/>
    <w:rsid w:val="009C6499"/>
    <w:rsid w:val="009D0705"/>
    <w:rsid w:val="009D278E"/>
    <w:rsid w:val="009D3901"/>
    <w:rsid w:val="009D39B6"/>
    <w:rsid w:val="009D3E2E"/>
    <w:rsid w:val="009D4816"/>
    <w:rsid w:val="009D48E9"/>
    <w:rsid w:val="009D6728"/>
    <w:rsid w:val="009D6B09"/>
    <w:rsid w:val="009D6C6F"/>
    <w:rsid w:val="009D7671"/>
    <w:rsid w:val="009D7B30"/>
    <w:rsid w:val="009E00B4"/>
    <w:rsid w:val="009E0283"/>
    <w:rsid w:val="009E2265"/>
    <w:rsid w:val="009E2267"/>
    <w:rsid w:val="009E301F"/>
    <w:rsid w:val="009E3411"/>
    <w:rsid w:val="009E5FC7"/>
    <w:rsid w:val="009E62EF"/>
    <w:rsid w:val="009F0949"/>
    <w:rsid w:val="009F0C4F"/>
    <w:rsid w:val="009F128A"/>
    <w:rsid w:val="009F2243"/>
    <w:rsid w:val="009F3196"/>
    <w:rsid w:val="009F3281"/>
    <w:rsid w:val="009F3D90"/>
    <w:rsid w:val="009F3DDB"/>
    <w:rsid w:val="009F4122"/>
    <w:rsid w:val="009F4CDE"/>
    <w:rsid w:val="009F586F"/>
    <w:rsid w:val="00A019CB"/>
    <w:rsid w:val="00A02D35"/>
    <w:rsid w:val="00A02F03"/>
    <w:rsid w:val="00A0343A"/>
    <w:rsid w:val="00A034FE"/>
    <w:rsid w:val="00A036A1"/>
    <w:rsid w:val="00A05965"/>
    <w:rsid w:val="00A0664D"/>
    <w:rsid w:val="00A07A3C"/>
    <w:rsid w:val="00A07B8F"/>
    <w:rsid w:val="00A1166D"/>
    <w:rsid w:val="00A11D2D"/>
    <w:rsid w:val="00A12211"/>
    <w:rsid w:val="00A12B96"/>
    <w:rsid w:val="00A12DDE"/>
    <w:rsid w:val="00A13537"/>
    <w:rsid w:val="00A13C99"/>
    <w:rsid w:val="00A1475B"/>
    <w:rsid w:val="00A1593B"/>
    <w:rsid w:val="00A163E7"/>
    <w:rsid w:val="00A17C55"/>
    <w:rsid w:val="00A2197C"/>
    <w:rsid w:val="00A224A0"/>
    <w:rsid w:val="00A226F1"/>
    <w:rsid w:val="00A22DC9"/>
    <w:rsid w:val="00A2327F"/>
    <w:rsid w:val="00A234B6"/>
    <w:rsid w:val="00A239E2"/>
    <w:rsid w:val="00A25A50"/>
    <w:rsid w:val="00A25B9E"/>
    <w:rsid w:val="00A26177"/>
    <w:rsid w:val="00A27321"/>
    <w:rsid w:val="00A2745B"/>
    <w:rsid w:val="00A27E4F"/>
    <w:rsid w:val="00A31EDC"/>
    <w:rsid w:val="00A321C0"/>
    <w:rsid w:val="00A32DE5"/>
    <w:rsid w:val="00A34D9C"/>
    <w:rsid w:val="00A354EF"/>
    <w:rsid w:val="00A35728"/>
    <w:rsid w:val="00A35A6E"/>
    <w:rsid w:val="00A366CA"/>
    <w:rsid w:val="00A3746F"/>
    <w:rsid w:val="00A40517"/>
    <w:rsid w:val="00A41770"/>
    <w:rsid w:val="00A42658"/>
    <w:rsid w:val="00A42EFE"/>
    <w:rsid w:val="00A4370F"/>
    <w:rsid w:val="00A43804"/>
    <w:rsid w:val="00A4417E"/>
    <w:rsid w:val="00A44922"/>
    <w:rsid w:val="00A4655C"/>
    <w:rsid w:val="00A46738"/>
    <w:rsid w:val="00A470BD"/>
    <w:rsid w:val="00A47E7C"/>
    <w:rsid w:val="00A50007"/>
    <w:rsid w:val="00A50660"/>
    <w:rsid w:val="00A521B6"/>
    <w:rsid w:val="00A525A9"/>
    <w:rsid w:val="00A52CC4"/>
    <w:rsid w:val="00A533AE"/>
    <w:rsid w:val="00A53EB8"/>
    <w:rsid w:val="00A5429F"/>
    <w:rsid w:val="00A55C71"/>
    <w:rsid w:val="00A560C0"/>
    <w:rsid w:val="00A56D03"/>
    <w:rsid w:val="00A57F3B"/>
    <w:rsid w:val="00A617E4"/>
    <w:rsid w:val="00A61A9B"/>
    <w:rsid w:val="00A6244A"/>
    <w:rsid w:val="00A63845"/>
    <w:rsid w:val="00A6410D"/>
    <w:rsid w:val="00A658FD"/>
    <w:rsid w:val="00A66689"/>
    <w:rsid w:val="00A6721F"/>
    <w:rsid w:val="00A675B5"/>
    <w:rsid w:val="00A67959"/>
    <w:rsid w:val="00A67EC6"/>
    <w:rsid w:val="00A70306"/>
    <w:rsid w:val="00A70868"/>
    <w:rsid w:val="00A71737"/>
    <w:rsid w:val="00A740BC"/>
    <w:rsid w:val="00A740D0"/>
    <w:rsid w:val="00A7451B"/>
    <w:rsid w:val="00A749A7"/>
    <w:rsid w:val="00A749CF"/>
    <w:rsid w:val="00A756B6"/>
    <w:rsid w:val="00A75D74"/>
    <w:rsid w:val="00A76A94"/>
    <w:rsid w:val="00A80003"/>
    <w:rsid w:val="00A802D7"/>
    <w:rsid w:val="00A81EAC"/>
    <w:rsid w:val="00A8386F"/>
    <w:rsid w:val="00A845A6"/>
    <w:rsid w:val="00A84666"/>
    <w:rsid w:val="00A84D3C"/>
    <w:rsid w:val="00A852E7"/>
    <w:rsid w:val="00A863BA"/>
    <w:rsid w:val="00A86A6F"/>
    <w:rsid w:val="00A87733"/>
    <w:rsid w:val="00A87750"/>
    <w:rsid w:val="00A87906"/>
    <w:rsid w:val="00A93210"/>
    <w:rsid w:val="00A93479"/>
    <w:rsid w:val="00A940A9"/>
    <w:rsid w:val="00A94B29"/>
    <w:rsid w:val="00A952FB"/>
    <w:rsid w:val="00A96E24"/>
    <w:rsid w:val="00A97036"/>
    <w:rsid w:val="00A97BF3"/>
    <w:rsid w:val="00AA0333"/>
    <w:rsid w:val="00AA0692"/>
    <w:rsid w:val="00AA40DF"/>
    <w:rsid w:val="00AA4139"/>
    <w:rsid w:val="00AA4316"/>
    <w:rsid w:val="00AA4F95"/>
    <w:rsid w:val="00AA6DB8"/>
    <w:rsid w:val="00AA7F49"/>
    <w:rsid w:val="00AB3D62"/>
    <w:rsid w:val="00AB5D3A"/>
    <w:rsid w:val="00AB6C04"/>
    <w:rsid w:val="00AB7A1A"/>
    <w:rsid w:val="00AB7A9F"/>
    <w:rsid w:val="00AC148D"/>
    <w:rsid w:val="00AC1714"/>
    <w:rsid w:val="00AC18AF"/>
    <w:rsid w:val="00AC3EFC"/>
    <w:rsid w:val="00AC4C5F"/>
    <w:rsid w:val="00AC5A0A"/>
    <w:rsid w:val="00AC64C9"/>
    <w:rsid w:val="00AC70C5"/>
    <w:rsid w:val="00AD0DA6"/>
    <w:rsid w:val="00AD1339"/>
    <w:rsid w:val="00AD2F3B"/>
    <w:rsid w:val="00AD3D00"/>
    <w:rsid w:val="00AD3D0D"/>
    <w:rsid w:val="00AD47D8"/>
    <w:rsid w:val="00AD4CB2"/>
    <w:rsid w:val="00AD5997"/>
    <w:rsid w:val="00AD5AE4"/>
    <w:rsid w:val="00AD6F90"/>
    <w:rsid w:val="00AD7FF4"/>
    <w:rsid w:val="00AE051D"/>
    <w:rsid w:val="00AE0C12"/>
    <w:rsid w:val="00AE0D28"/>
    <w:rsid w:val="00AE181F"/>
    <w:rsid w:val="00AE1B28"/>
    <w:rsid w:val="00AE2263"/>
    <w:rsid w:val="00AE27D4"/>
    <w:rsid w:val="00AE3A4A"/>
    <w:rsid w:val="00AE3F8D"/>
    <w:rsid w:val="00AE55DC"/>
    <w:rsid w:val="00AE604F"/>
    <w:rsid w:val="00AE795D"/>
    <w:rsid w:val="00AF00EB"/>
    <w:rsid w:val="00AF0375"/>
    <w:rsid w:val="00AF0A8E"/>
    <w:rsid w:val="00AF1F17"/>
    <w:rsid w:val="00AF21B7"/>
    <w:rsid w:val="00AF2878"/>
    <w:rsid w:val="00AF2BAB"/>
    <w:rsid w:val="00AF380B"/>
    <w:rsid w:val="00AF3EC6"/>
    <w:rsid w:val="00AF4315"/>
    <w:rsid w:val="00AF5F51"/>
    <w:rsid w:val="00AF6962"/>
    <w:rsid w:val="00AF6F63"/>
    <w:rsid w:val="00B02A5F"/>
    <w:rsid w:val="00B02B21"/>
    <w:rsid w:val="00B05CCB"/>
    <w:rsid w:val="00B0601B"/>
    <w:rsid w:val="00B07A84"/>
    <w:rsid w:val="00B12490"/>
    <w:rsid w:val="00B12BD6"/>
    <w:rsid w:val="00B130BA"/>
    <w:rsid w:val="00B149B3"/>
    <w:rsid w:val="00B14B2F"/>
    <w:rsid w:val="00B15239"/>
    <w:rsid w:val="00B1554E"/>
    <w:rsid w:val="00B16042"/>
    <w:rsid w:val="00B167B9"/>
    <w:rsid w:val="00B175A8"/>
    <w:rsid w:val="00B20646"/>
    <w:rsid w:val="00B20D75"/>
    <w:rsid w:val="00B21B30"/>
    <w:rsid w:val="00B22A24"/>
    <w:rsid w:val="00B23023"/>
    <w:rsid w:val="00B231A3"/>
    <w:rsid w:val="00B240FC"/>
    <w:rsid w:val="00B255A1"/>
    <w:rsid w:val="00B26AE4"/>
    <w:rsid w:val="00B306A1"/>
    <w:rsid w:val="00B313BB"/>
    <w:rsid w:val="00B33C17"/>
    <w:rsid w:val="00B35CE1"/>
    <w:rsid w:val="00B36377"/>
    <w:rsid w:val="00B365FF"/>
    <w:rsid w:val="00B37C6B"/>
    <w:rsid w:val="00B37DF0"/>
    <w:rsid w:val="00B400EF"/>
    <w:rsid w:val="00B40FB9"/>
    <w:rsid w:val="00B422D2"/>
    <w:rsid w:val="00B429C4"/>
    <w:rsid w:val="00B4328A"/>
    <w:rsid w:val="00B43599"/>
    <w:rsid w:val="00B44136"/>
    <w:rsid w:val="00B44AD2"/>
    <w:rsid w:val="00B46CFA"/>
    <w:rsid w:val="00B50B5E"/>
    <w:rsid w:val="00B511B0"/>
    <w:rsid w:val="00B51580"/>
    <w:rsid w:val="00B516AD"/>
    <w:rsid w:val="00B5207D"/>
    <w:rsid w:val="00B52B6B"/>
    <w:rsid w:val="00B53424"/>
    <w:rsid w:val="00B5612C"/>
    <w:rsid w:val="00B56151"/>
    <w:rsid w:val="00B5751D"/>
    <w:rsid w:val="00B57918"/>
    <w:rsid w:val="00B57BFF"/>
    <w:rsid w:val="00B61824"/>
    <w:rsid w:val="00B618E8"/>
    <w:rsid w:val="00B61911"/>
    <w:rsid w:val="00B62551"/>
    <w:rsid w:val="00B652B6"/>
    <w:rsid w:val="00B65F9E"/>
    <w:rsid w:val="00B669FA"/>
    <w:rsid w:val="00B6759B"/>
    <w:rsid w:val="00B71214"/>
    <w:rsid w:val="00B7317D"/>
    <w:rsid w:val="00B73356"/>
    <w:rsid w:val="00B7350A"/>
    <w:rsid w:val="00B74319"/>
    <w:rsid w:val="00B76CC2"/>
    <w:rsid w:val="00B80382"/>
    <w:rsid w:val="00B80910"/>
    <w:rsid w:val="00B81940"/>
    <w:rsid w:val="00B82FF4"/>
    <w:rsid w:val="00B834C5"/>
    <w:rsid w:val="00B83A72"/>
    <w:rsid w:val="00B864A1"/>
    <w:rsid w:val="00B873B7"/>
    <w:rsid w:val="00B87D38"/>
    <w:rsid w:val="00B90004"/>
    <w:rsid w:val="00B90161"/>
    <w:rsid w:val="00B9194B"/>
    <w:rsid w:val="00B92251"/>
    <w:rsid w:val="00B92C82"/>
    <w:rsid w:val="00B93B8E"/>
    <w:rsid w:val="00B93E6A"/>
    <w:rsid w:val="00B942D6"/>
    <w:rsid w:val="00B94300"/>
    <w:rsid w:val="00B95EDC"/>
    <w:rsid w:val="00B9677A"/>
    <w:rsid w:val="00B9761A"/>
    <w:rsid w:val="00BA02B9"/>
    <w:rsid w:val="00BA11DF"/>
    <w:rsid w:val="00BA20F2"/>
    <w:rsid w:val="00BA245E"/>
    <w:rsid w:val="00BA2687"/>
    <w:rsid w:val="00BA31B1"/>
    <w:rsid w:val="00BA521C"/>
    <w:rsid w:val="00BA6944"/>
    <w:rsid w:val="00BB17D6"/>
    <w:rsid w:val="00BB1B3E"/>
    <w:rsid w:val="00BB4496"/>
    <w:rsid w:val="00BB4F99"/>
    <w:rsid w:val="00BB550C"/>
    <w:rsid w:val="00BB55F4"/>
    <w:rsid w:val="00BB6358"/>
    <w:rsid w:val="00BB6DA9"/>
    <w:rsid w:val="00BB73D8"/>
    <w:rsid w:val="00BB7F67"/>
    <w:rsid w:val="00BC03C7"/>
    <w:rsid w:val="00BC218F"/>
    <w:rsid w:val="00BC232D"/>
    <w:rsid w:val="00BC3119"/>
    <w:rsid w:val="00BC4E37"/>
    <w:rsid w:val="00BC6E3C"/>
    <w:rsid w:val="00BC741E"/>
    <w:rsid w:val="00BD10F3"/>
    <w:rsid w:val="00BD2ECC"/>
    <w:rsid w:val="00BD3E42"/>
    <w:rsid w:val="00BD3ECF"/>
    <w:rsid w:val="00BD4F26"/>
    <w:rsid w:val="00BD5C3A"/>
    <w:rsid w:val="00BD5EBC"/>
    <w:rsid w:val="00BD6B45"/>
    <w:rsid w:val="00BD70EC"/>
    <w:rsid w:val="00BD7C19"/>
    <w:rsid w:val="00BD7EA9"/>
    <w:rsid w:val="00BE0453"/>
    <w:rsid w:val="00BE070D"/>
    <w:rsid w:val="00BE1DC1"/>
    <w:rsid w:val="00BE36DB"/>
    <w:rsid w:val="00BE40D0"/>
    <w:rsid w:val="00BE4F51"/>
    <w:rsid w:val="00BE6E79"/>
    <w:rsid w:val="00BE76A8"/>
    <w:rsid w:val="00BE7A14"/>
    <w:rsid w:val="00BE7BB9"/>
    <w:rsid w:val="00BF142A"/>
    <w:rsid w:val="00BF1F83"/>
    <w:rsid w:val="00BF23A3"/>
    <w:rsid w:val="00BF2704"/>
    <w:rsid w:val="00BF5452"/>
    <w:rsid w:val="00BF598E"/>
    <w:rsid w:val="00BF5CF0"/>
    <w:rsid w:val="00BF64E8"/>
    <w:rsid w:val="00BF7003"/>
    <w:rsid w:val="00BF774E"/>
    <w:rsid w:val="00C006BC"/>
    <w:rsid w:val="00C02357"/>
    <w:rsid w:val="00C03A37"/>
    <w:rsid w:val="00C03CF3"/>
    <w:rsid w:val="00C041E0"/>
    <w:rsid w:val="00C04486"/>
    <w:rsid w:val="00C053A8"/>
    <w:rsid w:val="00C064C6"/>
    <w:rsid w:val="00C06631"/>
    <w:rsid w:val="00C1081A"/>
    <w:rsid w:val="00C10D4F"/>
    <w:rsid w:val="00C12AEF"/>
    <w:rsid w:val="00C14F69"/>
    <w:rsid w:val="00C1622F"/>
    <w:rsid w:val="00C176E8"/>
    <w:rsid w:val="00C17F05"/>
    <w:rsid w:val="00C20F17"/>
    <w:rsid w:val="00C2161C"/>
    <w:rsid w:val="00C219E8"/>
    <w:rsid w:val="00C21C53"/>
    <w:rsid w:val="00C22C73"/>
    <w:rsid w:val="00C2395E"/>
    <w:rsid w:val="00C24EAF"/>
    <w:rsid w:val="00C2636C"/>
    <w:rsid w:val="00C2731F"/>
    <w:rsid w:val="00C300F8"/>
    <w:rsid w:val="00C31196"/>
    <w:rsid w:val="00C31C68"/>
    <w:rsid w:val="00C31CE4"/>
    <w:rsid w:val="00C33A71"/>
    <w:rsid w:val="00C33B60"/>
    <w:rsid w:val="00C33BA9"/>
    <w:rsid w:val="00C35AA5"/>
    <w:rsid w:val="00C3612B"/>
    <w:rsid w:val="00C362C5"/>
    <w:rsid w:val="00C363E5"/>
    <w:rsid w:val="00C36415"/>
    <w:rsid w:val="00C37067"/>
    <w:rsid w:val="00C37C27"/>
    <w:rsid w:val="00C37F9E"/>
    <w:rsid w:val="00C407CC"/>
    <w:rsid w:val="00C41F7B"/>
    <w:rsid w:val="00C42222"/>
    <w:rsid w:val="00C42915"/>
    <w:rsid w:val="00C444A8"/>
    <w:rsid w:val="00C44F14"/>
    <w:rsid w:val="00C45041"/>
    <w:rsid w:val="00C45B17"/>
    <w:rsid w:val="00C508CA"/>
    <w:rsid w:val="00C50E9B"/>
    <w:rsid w:val="00C53D2D"/>
    <w:rsid w:val="00C554E9"/>
    <w:rsid w:val="00C56C06"/>
    <w:rsid w:val="00C56E76"/>
    <w:rsid w:val="00C56F7A"/>
    <w:rsid w:val="00C60889"/>
    <w:rsid w:val="00C62667"/>
    <w:rsid w:val="00C63263"/>
    <w:rsid w:val="00C6507E"/>
    <w:rsid w:val="00C65182"/>
    <w:rsid w:val="00C651E6"/>
    <w:rsid w:val="00C65835"/>
    <w:rsid w:val="00C65C1D"/>
    <w:rsid w:val="00C65EDB"/>
    <w:rsid w:val="00C663D0"/>
    <w:rsid w:val="00C67F94"/>
    <w:rsid w:val="00C722F8"/>
    <w:rsid w:val="00C733F9"/>
    <w:rsid w:val="00C73ED7"/>
    <w:rsid w:val="00C74CBB"/>
    <w:rsid w:val="00C754E7"/>
    <w:rsid w:val="00C7587A"/>
    <w:rsid w:val="00C75D67"/>
    <w:rsid w:val="00C761BC"/>
    <w:rsid w:val="00C81A2F"/>
    <w:rsid w:val="00C8207C"/>
    <w:rsid w:val="00C822F2"/>
    <w:rsid w:val="00C82EE1"/>
    <w:rsid w:val="00C82FB1"/>
    <w:rsid w:val="00C839EC"/>
    <w:rsid w:val="00C83D76"/>
    <w:rsid w:val="00C84713"/>
    <w:rsid w:val="00C84ED7"/>
    <w:rsid w:val="00C85003"/>
    <w:rsid w:val="00C860A1"/>
    <w:rsid w:val="00C8677E"/>
    <w:rsid w:val="00C86BB5"/>
    <w:rsid w:val="00C8738E"/>
    <w:rsid w:val="00C87919"/>
    <w:rsid w:val="00C87BBF"/>
    <w:rsid w:val="00C90CFA"/>
    <w:rsid w:val="00C91598"/>
    <w:rsid w:val="00C91CA5"/>
    <w:rsid w:val="00C9303D"/>
    <w:rsid w:val="00C93B7A"/>
    <w:rsid w:val="00C942F3"/>
    <w:rsid w:val="00C942FD"/>
    <w:rsid w:val="00C96AD6"/>
    <w:rsid w:val="00C96DCC"/>
    <w:rsid w:val="00CA041F"/>
    <w:rsid w:val="00CA0979"/>
    <w:rsid w:val="00CA1125"/>
    <w:rsid w:val="00CA27B9"/>
    <w:rsid w:val="00CA27F8"/>
    <w:rsid w:val="00CA4C9A"/>
    <w:rsid w:val="00CA5D61"/>
    <w:rsid w:val="00CA61DC"/>
    <w:rsid w:val="00CA792B"/>
    <w:rsid w:val="00CB0BA9"/>
    <w:rsid w:val="00CB0E62"/>
    <w:rsid w:val="00CB1BBB"/>
    <w:rsid w:val="00CB5282"/>
    <w:rsid w:val="00CB53A2"/>
    <w:rsid w:val="00CB586A"/>
    <w:rsid w:val="00CB66AA"/>
    <w:rsid w:val="00CB6D6E"/>
    <w:rsid w:val="00CB7F21"/>
    <w:rsid w:val="00CC1725"/>
    <w:rsid w:val="00CC1C06"/>
    <w:rsid w:val="00CC2912"/>
    <w:rsid w:val="00CC3544"/>
    <w:rsid w:val="00CC5D2F"/>
    <w:rsid w:val="00CD1A67"/>
    <w:rsid w:val="00CD221E"/>
    <w:rsid w:val="00CD2A17"/>
    <w:rsid w:val="00CD2BD9"/>
    <w:rsid w:val="00CD340B"/>
    <w:rsid w:val="00CD34D1"/>
    <w:rsid w:val="00CD36D0"/>
    <w:rsid w:val="00CD3812"/>
    <w:rsid w:val="00CD5174"/>
    <w:rsid w:val="00CD55B1"/>
    <w:rsid w:val="00CD66AF"/>
    <w:rsid w:val="00CD7CFD"/>
    <w:rsid w:val="00CE076A"/>
    <w:rsid w:val="00CE099E"/>
    <w:rsid w:val="00CE0AA1"/>
    <w:rsid w:val="00CE18C1"/>
    <w:rsid w:val="00CE3C2D"/>
    <w:rsid w:val="00CE4BE6"/>
    <w:rsid w:val="00CE5F10"/>
    <w:rsid w:val="00CE69C9"/>
    <w:rsid w:val="00CE73B8"/>
    <w:rsid w:val="00CE75FB"/>
    <w:rsid w:val="00CE7AFB"/>
    <w:rsid w:val="00CF0FCB"/>
    <w:rsid w:val="00CF1BE1"/>
    <w:rsid w:val="00CF248B"/>
    <w:rsid w:val="00CF447E"/>
    <w:rsid w:val="00CF51E5"/>
    <w:rsid w:val="00CF53E4"/>
    <w:rsid w:val="00CF6099"/>
    <w:rsid w:val="00CF6FCC"/>
    <w:rsid w:val="00CF72DF"/>
    <w:rsid w:val="00D00E78"/>
    <w:rsid w:val="00D01884"/>
    <w:rsid w:val="00D02207"/>
    <w:rsid w:val="00D02C75"/>
    <w:rsid w:val="00D02EBB"/>
    <w:rsid w:val="00D05C1E"/>
    <w:rsid w:val="00D05F33"/>
    <w:rsid w:val="00D06405"/>
    <w:rsid w:val="00D07FE3"/>
    <w:rsid w:val="00D10B7D"/>
    <w:rsid w:val="00D10F79"/>
    <w:rsid w:val="00D11947"/>
    <w:rsid w:val="00D11E94"/>
    <w:rsid w:val="00D12E1C"/>
    <w:rsid w:val="00D13095"/>
    <w:rsid w:val="00D134E7"/>
    <w:rsid w:val="00D13C75"/>
    <w:rsid w:val="00D14508"/>
    <w:rsid w:val="00D14BF2"/>
    <w:rsid w:val="00D15A12"/>
    <w:rsid w:val="00D176D8"/>
    <w:rsid w:val="00D17965"/>
    <w:rsid w:val="00D17AFB"/>
    <w:rsid w:val="00D231C0"/>
    <w:rsid w:val="00D232F0"/>
    <w:rsid w:val="00D23727"/>
    <w:rsid w:val="00D24017"/>
    <w:rsid w:val="00D257C9"/>
    <w:rsid w:val="00D30FA7"/>
    <w:rsid w:val="00D31D3E"/>
    <w:rsid w:val="00D31DB8"/>
    <w:rsid w:val="00D322A5"/>
    <w:rsid w:val="00D32CDB"/>
    <w:rsid w:val="00D33587"/>
    <w:rsid w:val="00D34675"/>
    <w:rsid w:val="00D3521F"/>
    <w:rsid w:val="00D360E0"/>
    <w:rsid w:val="00D360F1"/>
    <w:rsid w:val="00D372D9"/>
    <w:rsid w:val="00D373C7"/>
    <w:rsid w:val="00D3797B"/>
    <w:rsid w:val="00D40308"/>
    <w:rsid w:val="00D420D8"/>
    <w:rsid w:val="00D4360E"/>
    <w:rsid w:val="00D4429E"/>
    <w:rsid w:val="00D4565E"/>
    <w:rsid w:val="00D46194"/>
    <w:rsid w:val="00D465DE"/>
    <w:rsid w:val="00D476C1"/>
    <w:rsid w:val="00D47EC1"/>
    <w:rsid w:val="00D521CB"/>
    <w:rsid w:val="00D539B0"/>
    <w:rsid w:val="00D5422A"/>
    <w:rsid w:val="00D5475B"/>
    <w:rsid w:val="00D558C0"/>
    <w:rsid w:val="00D5702B"/>
    <w:rsid w:val="00D60554"/>
    <w:rsid w:val="00D60EE6"/>
    <w:rsid w:val="00D61BB8"/>
    <w:rsid w:val="00D632C0"/>
    <w:rsid w:val="00D635A6"/>
    <w:rsid w:val="00D63C9B"/>
    <w:rsid w:val="00D65A87"/>
    <w:rsid w:val="00D65C74"/>
    <w:rsid w:val="00D65D43"/>
    <w:rsid w:val="00D6663D"/>
    <w:rsid w:val="00D67097"/>
    <w:rsid w:val="00D674B2"/>
    <w:rsid w:val="00D677FC"/>
    <w:rsid w:val="00D70236"/>
    <w:rsid w:val="00D7080A"/>
    <w:rsid w:val="00D7106A"/>
    <w:rsid w:val="00D71189"/>
    <w:rsid w:val="00D738EC"/>
    <w:rsid w:val="00D746C3"/>
    <w:rsid w:val="00D747A0"/>
    <w:rsid w:val="00D75DE7"/>
    <w:rsid w:val="00D762D5"/>
    <w:rsid w:val="00D76324"/>
    <w:rsid w:val="00D7777B"/>
    <w:rsid w:val="00D779DD"/>
    <w:rsid w:val="00D80153"/>
    <w:rsid w:val="00D812C8"/>
    <w:rsid w:val="00D83046"/>
    <w:rsid w:val="00D83517"/>
    <w:rsid w:val="00D84983"/>
    <w:rsid w:val="00D84CEC"/>
    <w:rsid w:val="00D84EEE"/>
    <w:rsid w:val="00D857BB"/>
    <w:rsid w:val="00D858C4"/>
    <w:rsid w:val="00D85DCC"/>
    <w:rsid w:val="00D860B7"/>
    <w:rsid w:val="00D86104"/>
    <w:rsid w:val="00D86C50"/>
    <w:rsid w:val="00D874DB"/>
    <w:rsid w:val="00D87F42"/>
    <w:rsid w:val="00D92B03"/>
    <w:rsid w:val="00D92BAB"/>
    <w:rsid w:val="00D93186"/>
    <w:rsid w:val="00D943DE"/>
    <w:rsid w:val="00D94831"/>
    <w:rsid w:val="00D94D09"/>
    <w:rsid w:val="00D96005"/>
    <w:rsid w:val="00D96BDD"/>
    <w:rsid w:val="00D977B8"/>
    <w:rsid w:val="00D97B81"/>
    <w:rsid w:val="00DA1315"/>
    <w:rsid w:val="00DA15E6"/>
    <w:rsid w:val="00DA2341"/>
    <w:rsid w:val="00DA374D"/>
    <w:rsid w:val="00DA421F"/>
    <w:rsid w:val="00DA4C23"/>
    <w:rsid w:val="00DA7141"/>
    <w:rsid w:val="00DA7F1E"/>
    <w:rsid w:val="00DB2961"/>
    <w:rsid w:val="00DB2F1D"/>
    <w:rsid w:val="00DB347C"/>
    <w:rsid w:val="00DB42D8"/>
    <w:rsid w:val="00DB55DA"/>
    <w:rsid w:val="00DC0A3F"/>
    <w:rsid w:val="00DC180B"/>
    <w:rsid w:val="00DC1B16"/>
    <w:rsid w:val="00DC2266"/>
    <w:rsid w:val="00DC27B7"/>
    <w:rsid w:val="00DC3B20"/>
    <w:rsid w:val="00DC3B2D"/>
    <w:rsid w:val="00DC424A"/>
    <w:rsid w:val="00DC435E"/>
    <w:rsid w:val="00DC7480"/>
    <w:rsid w:val="00DD11E8"/>
    <w:rsid w:val="00DD12F4"/>
    <w:rsid w:val="00DD1434"/>
    <w:rsid w:val="00DD2DA9"/>
    <w:rsid w:val="00DD2DFB"/>
    <w:rsid w:val="00DD5349"/>
    <w:rsid w:val="00DD5C05"/>
    <w:rsid w:val="00DD628F"/>
    <w:rsid w:val="00DD6D2F"/>
    <w:rsid w:val="00DE07DE"/>
    <w:rsid w:val="00DE1103"/>
    <w:rsid w:val="00DE25DD"/>
    <w:rsid w:val="00DE332B"/>
    <w:rsid w:val="00DE384B"/>
    <w:rsid w:val="00DE400E"/>
    <w:rsid w:val="00DE413F"/>
    <w:rsid w:val="00DE468F"/>
    <w:rsid w:val="00DE5775"/>
    <w:rsid w:val="00DE5C0C"/>
    <w:rsid w:val="00DE6024"/>
    <w:rsid w:val="00DE6287"/>
    <w:rsid w:val="00DE6693"/>
    <w:rsid w:val="00DF0764"/>
    <w:rsid w:val="00DF125A"/>
    <w:rsid w:val="00DF1B42"/>
    <w:rsid w:val="00DF3100"/>
    <w:rsid w:val="00DF5B7C"/>
    <w:rsid w:val="00DF6BDB"/>
    <w:rsid w:val="00DF7392"/>
    <w:rsid w:val="00DF7ED5"/>
    <w:rsid w:val="00E00D69"/>
    <w:rsid w:val="00E0176B"/>
    <w:rsid w:val="00E02A5E"/>
    <w:rsid w:val="00E02C49"/>
    <w:rsid w:val="00E03A33"/>
    <w:rsid w:val="00E03E22"/>
    <w:rsid w:val="00E04303"/>
    <w:rsid w:val="00E04A29"/>
    <w:rsid w:val="00E04A39"/>
    <w:rsid w:val="00E05644"/>
    <w:rsid w:val="00E058FA"/>
    <w:rsid w:val="00E05A14"/>
    <w:rsid w:val="00E05CEF"/>
    <w:rsid w:val="00E0617E"/>
    <w:rsid w:val="00E06CE4"/>
    <w:rsid w:val="00E105E9"/>
    <w:rsid w:val="00E1075C"/>
    <w:rsid w:val="00E107A8"/>
    <w:rsid w:val="00E111F6"/>
    <w:rsid w:val="00E11982"/>
    <w:rsid w:val="00E13F98"/>
    <w:rsid w:val="00E14EC3"/>
    <w:rsid w:val="00E1569A"/>
    <w:rsid w:val="00E170B1"/>
    <w:rsid w:val="00E17D5A"/>
    <w:rsid w:val="00E17FE1"/>
    <w:rsid w:val="00E2051C"/>
    <w:rsid w:val="00E220E3"/>
    <w:rsid w:val="00E221FF"/>
    <w:rsid w:val="00E2240B"/>
    <w:rsid w:val="00E249D8"/>
    <w:rsid w:val="00E24EFB"/>
    <w:rsid w:val="00E24FA7"/>
    <w:rsid w:val="00E257E4"/>
    <w:rsid w:val="00E26B59"/>
    <w:rsid w:val="00E26BFE"/>
    <w:rsid w:val="00E277CD"/>
    <w:rsid w:val="00E30241"/>
    <w:rsid w:val="00E3077D"/>
    <w:rsid w:val="00E30CD7"/>
    <w:rsid w:val="00E315A1"/>
    <w:rsid w:val="00E33794"/>
    <w:rsid w:val="00E35457"/>
    <w:rsid w:val="00E35BC8"/>
    <w:rsid w:val="00E4109E"/>
    <w:rsid w:val="00E41CF1"/>
    <w:rsid w:val="00E41DC4"/>
    <w:rsid w:val="00E41E9C"/>
    <w:rsid w:val="00E426F1"/>
    <w:rsid w:val="00E43AF6"/>
    <w:rsid w:val="00E4480D"/>
    <w:rsid w:val="00E44C1E"/>
    <w:rsid w:val="00E465A2"/>
    <w:rsid w:val="00E46BFC"/>
    <w:rsid w:val="00E46E4A"/>
    <w:rsid w:val="00E46F9A"/>
    <w:rsid w:val="00E4771E"/>
    <w:rsid w:val="00E503E8"/>
    <w:rsid w:val="00E50530"/>
    <w:rsid w:val="00E52D52"/>
    <w:rsid w:val="00E53FDC"/>
    <w:rsid w:val="00E54A3D"/>
    <w:rsid w:val="00E55321"/>
    <w:rsid w:val="00E563E6"/>
    <w:rsid w:val="00E56C8F"/>
    <w:rsid w:val="00E571D3"/>
    <w:rsid w:val="00E62A08"/>
    <w:rsid w:val="00E646B5"/>
    <w:rsid w:val="00E64CB1"/>
    <w:rsid w:val="00E64FE0"/>
    <w:rsid w:val="00E6784A"/>
    <w:rsid w:val="00E67BC4"/>
    <w:rsid w:val="00E706C1"/>
    <w:rsid w:val="00E706DF"/>
    <w:rsid w:val="00E716EB"/>
    <w:rsid w:val="00E74955"/>
    <w:rsid w:val="00E750E8"/>
    <w:rsid w:val="00E80112"/>
    <w:rsid w:val="00E81273"/>
    <w:rsid w:val="00E82061"/>
    <w:rsid w:val="00E839DC"/>
    <w:rsid w:val="00E841B9"/>
    <w:rsid w:val="00E84D5B"/>
    <w:rsid w:val="00E86317"/>
    <w:rsid w:val="00E870B1"/>
    <w:rsid w:val="00E87F17"/>
    <w:rsid w:val="00E91C4C"/>
    <w:rsid w:val="00E921A4"/>
    <w:rsid w:val="00E94FB4"/>
    <w:rsid w:val="00E97820"/>
    <w:rsid w:val="00EA0038"/>
    <w:rsid w:val="00EA0B17"/>
    <w:rsid w:val="00EA0B9E"/>
    <w:rsid w:val="00EA0FB9"/>
    <w:rsid w:val="00EA1CD6"/>
    <w:rsid w:val="00EA29B7"/>
    <w:rsid w:val="00EA3716"/>
    <w:rsid w:val="00EA3D57"/>
    <w:rsid w:val="00EA426E"/>
    <w:rsid w:val="00EA50B6"/>
    <w:rsid w:val="00EA6317"/>
    <w:rsid w:val="00EB16D5"/>
    <w:rsid w:val="00EB32F7"/>
    <w:rsid w:val="00EB3AF8"/>
    <w:rsid w:val="00EB4222"/>
    <w:rsid w:val="00EB5F07"/>
    <w:rsid w:val="00EB67B2"/>
    <w:rsid w:val="00EC074E"/>
    <w:rsid w:val="00EC1969"/>
    <w:rsid w:val="00EC2872"/>
    <w:rsid w:val="00EC40CB"/>
    <w:rsid w:val="00EC5865"/>
    <w:rsid w:val="00EC5B92"/>
    <w:rsid w:val="00EC6667"/>
    <w:rsid w:val="00EC7071"/>
    <w:rsid w:val="00EC7D78"/>
    <w:rsid w:val="00ED0D72"/>
    <w:rsid w:val="00ED143B"/>
    <w:rsid w:val="00ED21FA"/>
    <w:rsid w:val="00ED2758"/>
    <w:rsid w:val="00ED2B2B"/>
    <w:rsid w:val="00ED2D87"/>
    <w:rsid w:val="00ED3A06"/>
    <w:rsid w:val="00ED5957"/>
    <w:rsid w:val="00ED6FBF"/>
    <w:rsid w:val="00EE0423"/>
    <w:rsid w:val="00EE1EDC"/>
    <w:rsid w:val="00EE2766"/>
    <w:rsid w:val="00EE692A"/>
    <w:rsid w:val="00EE6CC2"/>
    <w:rsid w:val="00EE6EBD"/>
    <w:rsid w:val="00EE7F3A"/>
    <w:rsid w:val="00EF1213"/>
    <w:rsid w:val="00EF261C"/>
    <w:rsid w:val="00EF332F"/>
    <w:rsid w:val="00EF397D"/>
    <w:rsid w:val="00EF4D6E"/>
    <w:rsid w:val="00EF5032"/>
    <w:rsid w:val="00EF535E"/>
    <w:rsid w:val="00F00EB9"/>
    <w:rsid w:val="00F01428"/>
    <w:rsid w:val="00F01F99"/>
    <w:rsid w:val="00F03989"/>
    <w:rsid w:val="00F03B78"/>
    <w:rsid w:val="00F04179"/>
    <w:rsid w:val="00F043FF"/>
    <w:rsid w:val="00F0474E"/>
    <w:rsid w:val="00F0490D"/>
    <w:rsid w:val="00F055F3"/>
    <w:rsid w:val="00F05B1C"/>
    <w:rsid w:val="00F06B5D"/>
    <w:rsid w:val="00F10109"/>
    <w:rsid w:val="00F10D01"/>
    <w:rsid w:val="00F11874"/>
    <w:rsid w:val="00F12535"/>
    <w:rsid w:val="00F127F1"/>
    <w:rsid w:val="00F12D70"/>
    <w:rsid w:val="00F132A8"/>
    <w:rsid w:val="00F13F83"/>
    <w:rsid w:val="00F15143"/>
    <w:rsid w:val="00F15CA1"/>
    <w:rsid w:val="00F1676C"/>
    <w:rsid w:val="00F1711B"/>
    <w:rsid w:val="00F17628"/>
    <w:rsid w:val="00F17698"/>
    <w:rsid w:val="00F2038A"/>
    <w:rsid w:val="00F20CDA"/>
    <w:rsid w:val="00F23C3D"/>
    <w:rsid w:val="00F242B2"/>
    <w:rsid w:val="00F245CF"/>
    <w:rsid w:val="00F259F1"/>
    <w:rsid w:val="00F26613"/>
    <w:rsid w:val="00F272BF"/>
    <w:rsid w:val="00F2735B"/>
    <w:rsid w:val="00F27CC7"/>
    <w:rsid w:val="00F27FE8"/>
    <w:rsid w:val="00F30AEA"/>
    <w:rsid w:val="00F31003"/>
    <w:rsid w:val="00F31D06"/>
    <w:rsid w:val="00F3220D"/>
    <w:rsid w:val="00F3226F"/>
    <w:rsid w:val="00F3298B"/>
    <w:rsid w:val="00F32DCE"/>
    <w:rsid w:val="00F330D5"/>
    <w:rsid w:val="00F34246"/>
    <w:rsid w:val="00F35BD3"/>
    <w:rsid w:val="00F3619A"/>
    <w:rsid w:val="00F361A5"/>
    <w:rsid w:val="00F3767B"/>
    <w:rsid w:val="00F37761"/>
    <w:rsid w:val="00F37A0D"/>
    <w:rsid w:val="00F416B0"/>
    <w:rsid w:val="00F418B5"/>
    <w:rsid w:val="00F451E1"/>
    <w:rsid w:val="00F45BCE"/>
    <w:rsid w:val="00F47D60"/>
    <w:rsid w:val="00F503AD"/>
    <w:rsid w:val="00F5060C"/>
    <w:rsid w:val="00F50865"/>
    <w:rsid w:val="00F5090B"/>
    <w:rsid w:val="00F50C7B"/>
    <w:rsid w:val="00F511AF"/>
    <w:rsid w:val="00F52885"/>
    <w:rsid w:val="00F53641"/>
    <w:rsid w:val="00F53A4D"/>
    <w:rsid w:val="00F53D21"/>
    <w:rsid w:val="00F53E8D"/>
    <w:rsid w:val="00F54115"/>
    <w:rsid w:val="00F55570"/>
    <w:rsid w:val="00F563C7"/>
    <w:rsid w:val="00F57C92"/>
    <w:rsid w:val="00F603D3"/>
    <w:rsid w:val="00F60436"/>
    <w:rsid w:val="00F61372"/>
    <w:rsid w:val="00F6235B"/>
    <w:rsid w:val="00F63CA6"/>
    <w:rsid w:val="00F64B89"/>
    <w:rsid w:val="00F658E4"/>
    <w:rsid w:val="00F65CA1"/>
    <w:rsid w:val="00F6719D"/>
    <w:rsid w:val="00F708C4"/>
    <w:rsid w:val="00F70944"/>
    <w:rsid w:val="00F71615"/>
    <w:rsid w:val="00F71709"/>
    <w:rsid w:val="00F718A3"/>
    <w:rsid w:val="00F7200B"/>
    <w:rsid w:val="00F72F9B"/>
    <w:rsid w:val="00F732A3"/>
    <w:rsid w:val="00F740A7"/>
    <w:rsid w:val="00F745D4"/>
    <w:rsid w:val="00F75B69"/>
    <w:rsid w:val="00F765F8"/>
    <w:rsid w:val="00F76A94"/>
    <w:rsid w:val="00F7704A"/>
    <w:rsid w:val="00F7724A"/>
    <w:rsid w:val="00F774E1"/>
    <w:rsid w:val="00F77763"/>
    <w:rsid w:val="00F77D5F"/>
    <w:rsid w:val="00F80DA1"/>
    <w:rsid w:val="00F80F46"/>
    <w:rsid w:val="00F82084"/>
    <w:rsid w:val="00F82132"/>
    <w:rsid w:val="00F846B8"/>
    <w:rsid w:val="00F8494D"/>
    <w:rsid w:val="00F84E67"/>
    <w:rsid w:val="00F852C3"/>
    <w:rsid w:val="00F85FD5"/>
    <w:rsid w:val="00F91ADC"/>
    <w:rsid w:val="00F91FDA"/>
    <w:rsid w:val="00F92B4D"/>
    <w:rsid w:val="00F93B43"/>
    <w:rsid w:val="00F941A2"/>
    <w:rsid w:val="00F94759"/>
    <w:rsid w:val="00F95FFE"/>
    <w:rsid w:val="00F96C4F"/>
    <w:rsid w:val="00F97778"/>
    <w:rsid w:val="00FA05C8"/>
    <w:rsid w:val="00FA112D"/>
    <w:rsid w:val="00FA142B"/>
    <w:rsid w:val="00FA19C6"/>
    <w:rsid w:val="00FA33D9"/>
    <w:rsid w:val="00FA4B92"/>
    <w:rsid w:val="00FA4F57"/>
    <w:rsid w:val="00FA50BA"/>
    <w:rsid w:val="00FA5ABE"/>
    <w:rsid w:val="00FA5B8E"/>
    <w:rsid w:val="00FA7176"/>
    <w:rsid w:val="00FA756F"/>
    <w:rsid w:val="00FB0175"/>
    <w:rsid w:val="00FB04EA"/>
    <w:rsid w:val="00FB115E"/>
    <w:rsid w:val="00FB18D5"/>
    <w:rsid w:val="00FB27A4"/>
    <w:rsid w:val="00FB2976"/>
    <w:rsid w:val="00FB2B13"/>
    <w:rsid w:val="00FB2DB7"/>
    <w:rsid w:val="00FB3DFC"/>
    <w:rsid w:val="00FB50BB"/>
    <w:rsid w:val="00FB5BBC"/>
    <w:rsid w:val="00FB6A64"/>
    <w:rsid w:val="00FB6B9D"/>
    <w:rsid w:val="00FB7289"/>
    <w:rsid w:val="00FC0DC7"/>
    <w:rsid w:val="00FC1F45"/>
    <w:rsid w:val="00FC24AA"/>
    <w:rsid w:val="00FC2C69"/>
    <w:rsid w:val="00FC2F14"/>
    <w:rsid w:val="00FC33F5"/>
    <w:rsid w:val="00FC3A5B"/>
    <w:rsid w:val="00FC4CCA"/>
    <w:rsid w:val="00FC51E9"/>
    <w:rsid w:val="00FC6035"/>
    <w:rsid w:val="00FC6D16"/>
    <w:rsid w:val="00FC6E8B"/>
    <w:rsid w:val="00FC79C8"/>
    <w:rsid w:val="00FD0D81"/>
    <w:rsid w:val="00FD1BEF"/>
    <w:rsid w:val="00FD1F04"/>
    <w:rsid w:val="00FD23C2"/>
    <w:rsid w:val="00FD2921"/>
    <w:rsid w:val="00FD2C0A"/>
    <w:rsid w:val="00FD2D27"/>
    <w:rsid w:val="00FD31B2"/>
    <w:rsid w:val="00FD3F92"/>
    <w:rsid w:val="00FD41C0"/>
    <w:rsid w:val="00FD4AC4"/>
    <w:rsid w:val="00FD5CC5"/>
    <w:rsid w:val="00FD75E2"/>
    <w:rsid w:val="00FE147A"/>
    <w:rsid w:val="00FE1F40"/>
    <w:rsid w:val="00FE55A0"/>
    <w:rsid w:val="00FE605D"/>
    <w:rsid w:val="00FE615F"/>
    <w:rsid w:val="00FE7558"/>
    <w:rsid w:val="00FF032A"/>
    <w:rsid w:val="00FF09F0"/>
    <w:rsid w:val="00FF0F5B"/>
    <w:rsid w:val="00FF1270"/>
    <w:rsid w:val="00FF17A8"/>
    <w:rsid w:val="00FF24F8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D8C02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0C7B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locked/>
    <w:rsid w:val="00035E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locked/>
    <w:rsid w:val="00020B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035E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semiHidden/>
    <w:unhideWhenUsed/>
    <w:qFormat/>
    <w:locked/>
    <w:rsid w:val="00035E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020B2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harCharCharCharCharCharCharCharCharCharCharCharChar">
    <w:name w:val="Char Char Char Char Char Char Char Char Char Char Char Char Char"/>
    <w:basedOn w:val="Normlny"/>
    <w:uiPriority w:val="99"/>
    <w:rsid w:val="0040234A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uiPriority w:val="99"/>
    <w:rsid w:val="009F31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9F31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semiHidden/>
    <w:rsid w:val="002F4011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semiHidden/>
    <w:locked/>
    <w:rsid w:val="00475C38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2F4011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9F3D9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133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ppendixHeading">
    <w:name w:val="Appendix Heading"/>
    <w:basedOn w:val="Nadpis1"/>
    <w:next w:val="Zkladntext"/>
    <w:qFormat/>
    <w:rsid w:val="00035E51"/>
    <w:pPr>
      <w:keepLines w:val="0"/>
      <w:pageBreakBefore/>
      <w:numPr>
        <w:numId w:val="6"/>
      </w:numPr>
      <w:tabs>
        <w:tab w:val="clear" w:pos="0"/>
        <w:tab w:val="num" w:pos="360"/>
        <w:tab w:val="num" w:pos="690"/>
      </w:tabs>
      <w:spacing w:before="0" w:line="360" w:lineRule="exact"/>
      <w:ind w:left="690" w:firstLine="0"/>
      <w:outlineLvl w:val="9"/>
    </w:pPr>
    <w:rPr>
      <w:rFonts w:ascii="Century Gothic" w:eastAsia="Times New Roman" w:hAnsi="Century Gothic" w:cs="Times New Roman"/>
      <w:b/>
      <w:color w:val="auto"/>
      <w:szCs w:val="20"/>
      <w:lang w:eastAsia="en-US"/>
    </w:rPr>
  </w:style>
  <w:style w:type="paragraph" w:customStyle="1" w:styleId="AppendixHeading2">
    <w:name w:val="Appendix Heading 2"/>
    <w:basedOn w:val="Nadpis2"/>
    <w:next w:val="Zkladntext"/>
    <w:qFormat/>
    <w:rsid w:val="00035E51"/>
    <w:pPr>
      <w:numPr>
        <w:ilvl w:val="1"/>
        <w:numId w:val="6"/>
      </w:numPr>
      <w:tabs>
        <w:tab w:val="clear" w:pos="0"/>
        <w:tab w:val="num" w:pos="360"/>
      </w:tabs>
      <w:spacing w:before="400" w:after="0" w:line="320" w:lineRule="exact"/>
      <w:ind w:firstLine="0"/>
      <w:outlineLvl w:val="9"/>
    </w:pPr>
    <w:rPr>
      <w:rFonts w:ascii="Arial Narrow" w:eastAsia="Times New Roman" w:hAnsi="Arial Narrow"/>
      <w:bCs w:val="0"/>
      <w:i w:val="0"/>
      <w:iCs w:val="0"/>
      <w:sz w:val="24"/>
      <w:szCs w:val="20"/>
      <w:lang w:eastAsia="en-US"/>
    </w:rPr>
  </w:style>
  <w:style w:type="paragraph" w:customStyle="1" w:styleId="AppendixHeading3">
    <w:name w:val="Appendix Heading 3"/>
    <w:basedOn w:val="Nadpis3"/>
    <w:next w:val="Zkladntext"/>
    <w:qFormat/>
    <w:rsid w:val="00035E51"/>
    <w:pPr>
      <w:keepLines w:val="0"/>
      <w:numPr>
        <w:ilvl w:val="2"/>
        <w:numId w:val="6"/>
      </w:numPr>
      <w:tabs>
        <w:tab w:val="clear" w:pos="0"/>
        <w:tab w:val="num" w:pos="360"/>
        <w:tab w:val="num" w:pos="2130"/>
      </w:tabs>
      <w:spacing w:before="400" w:line="280" w:lineRule="exact"/>
      <w:ind w:left="2130" w:firstLine="0"/>
      <w:outlineLvl w:val="9"/>
    </w:pPr>
    <w:rPr>
      <w:rFonts w:ascii="Times New Roman" w:eastAsia="Times New Roman" w:hAnsi="Times New Roman" w:cs="Times New Roman"/>
      <w:b/>
      <w:color w:val="auto"/>
      <w:szCs w:val="20"/>
      <w:lang w:eastAsia="en-US"/>
    </w:rPr>
  </w:style>
  <w:style w:type="paragraph" w:customStyle="1" w:styleId="AppendixHeading4">
    <w:name w:val="Appendix Heading 4"/>
    <w:basedOn w:val="Nadpis4"/>
    <w:next w:val="Zkladntext"/>
    <w:qFormat/>
    <w:rsid w:val="00035E51"/>
    <w:pPr>
      <w:keepLines w:val="0"/>
      <w:numPr>
        <w:ilvl w:val="3"/>
        <w:numId w:val="6"/>
      </w:numPr>
      <w:tabs>
        <w:tab w:val="clear" w:pos="0"/>
        <w:tab w:val="num" w:pos="360"/>
        <w:tab w:val="num" w:pos="2850"/>
      </w:tabs>
      <w:spacing w:before="400" w:line="280" w:lineRule="exact"/>
      <w:ind w:left="2850" w:firstLine="0"/>
      <w:outlineLvl w:val="9"/>
    </w:pPr>
    <w:rPr>
      <w:rFonts w:ascii="Times New Roman" w:eastAsia="Times New Roman" w:hAnsi="Times New Roman" w:cs="Times New Roman"/>
      <w:b/>
      <w:iCs w:val="0"/>
      <w:color w:val="auto"/>
      <w:szCs w:val="20"/>
      <w:lang w:eastAsia="en-US"/>
    </w:rPr>
  </w:style>
  <w:style w:type="character" w:customStyle="1" w:styleId="Nadpis1Char">
    <w:name w:val="Nadpis 1 Char"/>
    <w:basedOn w:val="Predvolenpsmoodseku"/>
    <w:link w:val="Nadpis1"/>
    <w:rsid w:val="00035E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35E5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35E51"/>
    <w:rPr>
      <w:sz w:val="24"/>
      <w:szCs w:val="24"/>
    </w:rPr>
  </w:style>
  <w:style w:type="character" w:customStyle="1" w:styleId="Nadpis3Char">
    <w:name w:val="Nadpis 3 Char"/>
    <w:basedOn w:val="Predvolenpsmoodseku"/>
    <w:link w:val="Nadpis3"/>
    <w:semiHidden/>
    <w:rsid w:val="00035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semiHidden/>
    <w:rsid w:val="00035E5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Revzia">
    <w:name w:val="Revision"/>
    <w:hidden/>
    <w:uiPriority w:val="99"/>
    <w:semiHidden/>
    <w:rsid w:val="002E01E3"/>
    <w:pPr>
      <w:spacing w:after="0" w:line="240" w:lineRule="auto"/>
    </w:pPr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E01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01E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01E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01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01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7D6DB17EF20488219505173AAB5A4" ma:contentTypeVersion="0" ma:contentTypeDescription="Umožňuje vytvoriť nový dokument." ma:contentTypeScope="" ma:versionID="877e120c5ef138d245747bc68b5c9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05122-F6AB-4EE5-8287-D4519776AF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5BD83C-BA08-4CDB-AFC3-2E606C3F31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43966D-83A7-402D-A349-4B01E8D76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F19C44-8814-497A-804B-7554ED5B4CDD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2020-07-08T11:50:00Z</dcterms:created>
  <dcterms:modified xsi:type="dcterms:W3CDTF">2022-07-25T10:24:00Z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0x0101005487D6DB17EF20488219505173AAB5A4</vt:lpwstr>
  </property>
</Properties>
</file>